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0" w:rsidRDefault="002660CC" w:rsidP="00B520A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520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ИНФОРМАЦИЯ ДЛЯ </w:t>
      </w:r>
      <w:proofErr w:type="gramStart"/>
      <w:r w:rsidRPr="00B520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ПОСТУПАЮЩИХ</w:t>
      </w:r>
      <w:proofErr w:type="gramEnd"/>
    </w:p>
    <w:p w:rsidR="00B520A0" w:rsidRDefault="00B520A0" w:rsidP="00B520A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Детско-юношеская спортивная школа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ДЮСШ)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работу с детьми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5-18 лет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в течение всего календарного года по 7-дневной рабочей неделе в две смены, с 8.00 часов до 20.00 часов.</w:t>
      </w:r>
    </w:p>
    <w:p w:rsidR="00B520A0" w:rsidRDefault="00B520A0" w:rsidP="00B520A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занятий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в ДЮСШ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с учётом создания наиболее благоприятного режима труда и отдыха детей, ориентируясь на их занятость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школе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, пожелания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 обучающихся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, возрастные особенности и установленные санитарно-гигиенические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организаций дополнительного образования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0A0" w:rsidRPr="00B520A0" w:rsidRDefault="00B520A0" w:rsidP="00B520A0">
      <w:pPr>
        <w:ind w:firstLine="284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520A0">
        <w:rPr>
          <w:rFonts w:ascii="Times New Roman" w:hAnsi="Times New Roman" w:cs="Times New Roman"/>
          <w:sz w:val="28"/>
          <w:szCs w:val="28"/>
        </w:rPr>
        <w:t xml:space="preserve">Для зачисления в детские объединения </w:t>
      </w:r>
      <w:r w:rsidR="006044AF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gramStart"/>
      <w:r w:rsidRPr="00B520A0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B520A0">
        <w:rPr>
          <w:rFonts w:ascii="Times New Roman" w:hAnsi="Times New Roman" w:cs="Times New Roman"/>
          <w:sz w:val="28"/>
          <w:szCs w:val="28"/>
        </w:rPr>
        <w:t>:</w:t>
      </w:r>
    </w:p>
    <w:p w:rsidR="00B520A0" w:rsidRPr="00B520A0" w:rsidRDefault="00B520A0" w:rsidP="002660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поступающего (возраст 14-17 лет) и (или)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родител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(законн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 (возраст поступающего 5-13 лет)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20A0" w:rsidRPr="00B520A0" w:rsidRDefault="00B520A0" w:rsidP="002660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заключение о состоянии здоровья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поступающего с указанием группы здоровья и физкультурной группы поступающего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20A0" w:rsidRPr="00B520A0" w:rsidRDefault="00B520A0" w:rsidP="002660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>Договор с родителями на оказание услуг дополнительного образования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20A0" w:rsidRPr="00B520A0" w:rsidRDefault="00B520A0" w:rsidP="002660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A0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(в соответствии с требованиями статьи 9 Федерального закона от 27.07.2006 № 152-ФЗ «О персональных данных»)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для ДЮСШ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подтверждающее согласие на обработку персональных данных несовершеннолетнего).</w:t>
      </w:r>
      <w:proofErr w:type="gramEnd"/>
    </w:p>
    <w:p w:rsidR="006044AF" w:rsidRDefault="00B520A0" w:rsidP="002660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    В приёме </w:t>
      </w:r>
      <w:proofErr w:type="gramStart"/>
      <w:r w:rsidR="006044AF">
        <w:rPr>
          <w:rFonts w:ascii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ДЮСШ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отказано, только в следующих случаях:</w:t>
      </w:r>
    </w:p>
    <w:p w:rsidR="00B520A0" w:rsidRDefault="00B520A0" w:rsidP="002660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здоровья, которое не позволяет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поступающему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обучаться по избранному виду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спорта;</w:t>
      </w:r>
    </w:p>
    <w:p w:rsidR="00B520A0" w:rsidRDefault="00B520A0" w:rsidP="002660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по возрастному несоответствию избранной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обще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е (класса)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20A0" w:rsidRDefault="00B520A0" w:rsidP="002660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ри полной укомплектованности групп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ы (класса)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4AF" w:rsidRDefault="00B520A0" w:rsidP="002660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>    При приеме в Д</w:t>
      </w:r>
      <w:r>
        <w:rPr>
          <w:rFonts w:ascii="Times New Roman" w:hAnsi="Times New Roman" w:cs="Times New Roman"/>
          <w:color w:val="000000"/>
          <w:sz w:val="28"/>
          <w:szCs w:val="28"/>
        </w:rPr>
        <w:t>ЮСШ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дети и их родители (законные представители) должны быть ознакомлены с Уставом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ДЮСШ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, лицензией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ДЮСШ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, Правилами приема, перевода и </w:t>
      </w:r>
      <w:proofErr w:type="gramStart"/>
      <w:r w:rsidRPr="00B520A0">
        <w:rPr>
          <w:rFonts w:ascii="Times New Roman" w:hAnsi="Times New Roman" w:cs="Times New Roman"/>
          <w:color w:val="000000"/>
          <w:sz w:val="28"/>
          <w:szCs w:val="28"/>
        </w:rPr>
        <w:t>отчисления</w:t>
      </w:r>
      <w:proofErr w:type="gramEnd"/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ЮСШ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, Правилами поведения обучающихся и другими документами, регламентирующими организацию образовательного процесса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в ДЮСШ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CE1" w:rsidRDefault="00B520A0" w:rsidP="004D4CE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Образовательная деятельность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ДЮСШ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ведется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фактическим адресам: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152170, РФ, </w:t>
      </w:r>
      <w:r w:rsidR="004D4CE1"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Борисоглебский район, </w:t>
      </w:r>
      <w:r w:rsidR="004D4CE1" w:rsidRPr="00B520A0">
        <w:rPr>
          <w:rFonts w:ascii="Times New Roman" w:hAnsi="Times New Roman" w:cs="Times New Roman"/>
          <w:color w:val="000000"/>
          <w:sz w:val="28"/>
          <w:szCs w:val="28"/>
        </w:rPr>
        <w:t>поселок Борисоглебский, ул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>. Первомайская</w:t>
      </w:r>
      <w:r w:rsidR="004D4CE1" w:rsidRPr="00B520A0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4CE1" w:rsidRPr="00B520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 «А» – на базе ДЮСШ.</w:t>
      </w:r>
    </w:p>
    <w:p w:rsidR="006044AF" w:rsidRDefault="004D4CE1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152170, РФ,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Борисоглебский район,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>поселок Борисоглебский, 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>Октябрьская,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на базе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>МОУ Борисоглебская СОШ №1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4AF" w:rsidRDefault="004D4CE1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) 152170, РФ,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Борисоглебский район,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>поселок Борисоглебский, 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1 «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на базе</w:t>
      </w:r>
      <w:r w:rsidR="00604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0A0" w:rsidRPr="00B520A0">
        <w:rPr>
          <w:rFonts w:ascii="Times New Roman" w:hAnsi="Times New Roman" w:cs="Times New Roman"/>
          <w:color w:val="000000"/>
          <w:sz w:val="28"/>
          <w:szCs w:val="28"/>
        </w:rPr>
        <w:t>МОУ Борисоглебская СОШ №2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CE1" w:rsidRDefault="004D4CE1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152170, РФ,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Борисоглебский район,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поселок Борисоглебский, 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Лесная,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42 - на базе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«Звёздочка».</w:t>
      </w:r>
    </w:p>
    <w:p w:rsidR="004D4CE1" w:rsidRDefault="004D4CE1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152170, РФ,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Борисоглебский район,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поселок Борисоглебский, 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Белевцева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59 - на базе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«Светлячок».</w:t>
      </w:r>
    </w:p>
    <w:p w:rsidR="004D4CE1" w:rsidRDefault="004D4CE1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152170, РФ,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Борисоглебский район,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поселок Борисоглебский, 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Вощажниковская,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42 - на базе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«Сказка».</w:t>
      </w:r>
    </w:p>
    <w:p w:rsidR="004D4CE1" w:rsidRDefault="004D4CE1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152170, РФ,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Борисоглебский район,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поселок Борисоглебский, 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Допризывная,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40 - на базе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«Теремок».</w:t>
      </w:r>
    </w:p>
    <w:p w:rsidR="004D4CE1" w:rsidRDefault="00B520A0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>    В соответствии с договорами безвозмездного пользования нежилым помещением составлены акты приема – передачи нежилых помещений с движимым имуществом для занятий по программам дополнительного образования детей.</w:t>
      </w:r>
    </w:p>
    <w:p w:rsidR="004D4CE1" w:rsidRDefault="00B520A0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· Зачисление ребёнка в состав </w:t>
      </w:r>
      <w:proofErr w:type="gramStart"/>
      <w:r w:rsidRPr="00B520A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>ДЮСШ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приказом директора.</w:t>
      </w:r>
    </w:p>
    <w:p w:rsidR="004D4CE1" w:rsidRDefault="00B520A0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· Каждый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имеет право на зачисление в одно или несколько творческих объединений.</w:t>
      </w:r>
    </w:p>
    <w:p w:rsidR="009C26B1" w:rsidRDefault="00B520A0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· Приём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>поступающих детей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на второй и последующие года обучения при соответствующей подготовке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поступающего 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ребёнка по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>изб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 xml:space="preserve">ранному </w:t>
      </w:r>
      <w:r w:rsidR="004D4CE1">
        <w:rPr>
          <w:rFonts w:ascii="Times New Roman" w:hAnsi="Times New Roman" w:cs="Times New Roman"/>
          <w:color w:val="000000"/>
          <w:sz w:val="28"/>
          <w:szCs w:val="28"/>
        </w:rPr>
        <w:t>виду спорта</w:t>
      </w:r>
      <w:r w:rsidRPr="00B520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6E0" w:rsidRDefault="000536E0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E0" w:rsidRPr="00B520A0" w:rsidRDefault="000536E0" w:rsidP="004D4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6E0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365AFF">
        <w:rPr>
          <w:rFonts w:ascii="Times New Roman" w:hAnsi="Times New Roman" w:cs="Times New Roman"/>
          <w:color w:val="FF0000"/>
          <w:sz w:val="28"/>
          <w:szCs w:val="28"/>
        </w:rPr>
        <w:t>Что такое Сертификат дополнительного образования, и к</w:t>
      </w:r>
      <w:r w:rsidR="00365AFF">
        <w:rPr>
          <w:rFonts w:ascii="Times New Roman" w:hAnsi="Times New Roman" w:cs="Times New Roman"/>
          <w:color w:val="FF0000"/>
          <w:sz w:val="28"/>
          <w:szCs w:val="28"/>
        </w:rPr>
        <w:t>ак</w:t>
      </w:r>
      <w:r w:rsidRPr="00365AFF">
        <w:rPr>
          <w:rFonts w:ascii="Times New Roman" w:hAnsi="Times New Roman" w:cs="Times New Roman"/>
          <w:color w:val="FF0000"/>
          <w:sz w:val="28"/>
          <w:szCs w:val="28"/>
        </w:rPr>
        <w:t xml:space="preserve"> его получить смотрите в ра</w:t>
      </w:r>
      <w:r w:rsidR="00365AFF" w:rsidRPr="00365AFF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365AFF">
        <w:rPr>
          <w:rFonts w:ascii="Times New Roman" w:hAnsi="Times New Roman" w:cs="Times New Roman"/>
          <w:color w:val="FF0000"/>
          <w:sz w:val="28"/>
          <w:szCs w:val="28"/>
        </w:rPr>
        <w:t>деле</w:t>
      </w:r>
      <w:r w:rsidRPr="000536E0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365AFF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</w:t>
        </w:r>
        <w:r w:rsidRPr="000536E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ерсонифицированное дополнительное образование</w:t>
        </w:r>
      </w:hyperlink>
      <w:r w:rsidRPr="000536E0">
        <w:rPr>
          <w:rFonts w:ascii="Times New Roman" w:hAnsi="Times New Roman" w:cs="Times New Roman"/>
          <w:color w:val="000000"/>
          <w:sz w:val="28"/>
          <w:szCs w:val="28"/>
        </w:rPr>
        <w:t> или на  </w:t>
      </w:r>
      <w:hyperlink r:id="rId6" w:history="1">
        <w:r w:rsidR="00365AFF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</w:t>
        </w:r>
        <w:r w:rsidRPr="000536E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ортале дополнительного образования Ярославской области</w:t>
        </w:r>
      </w:hyperlink>
    </w:p>
    <w:sectPr w:rsidR="000536E0" w:rsidRPr="00B520A0" w:rsidSect="00B520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3F6"/>
    <w:multiLevelType w:val="hybridMultilevel"/>
    <w:tmpl w:val="0CA21A20"/>
    <w:lvl w:ilvl="0" w:tplc="36DA932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08"/>
  <w:characterSpacingControl w:val="doNotCompress"/>
  <w:compat/>
  <w:rsids>
    <w:rsidRoot w:val="00B520A0"/>
    <w:rsid w:val="000536E0"/>
    <w:rsid w:val="002660CC"/>
    <w:rsid w:val="00365AFF"/>
    <w:rsid w:val="004D4CE1"/>
    <w:rsid w:val="006044AF"/>
    <w:rsid w:val="009C26B1"/>
    <w:rsid w:val="00B520A0"/>
    <w:rsid w:val="00E2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0A0"/>
    <w:rPr>
      <w:b/>
      <w:bCs/>
    </w:rPr>
  </w:style>
  <w:style w:type="paragraph" w:styleId="a4">
    <w:name w:val="List Paragraph"/>
    <w:basedOn w:val="a"/>
    <w:uiPriority w:val="34"/>
    <w:qFormat/>
    <w:rsid w:val="00B520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3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/" TargetMode="External"/><Relationship Id="rId5" Type="http://schemas.openxmlformats.org/officeDocument/2006/relationships/hyperlink" Target="https://cdt-bor.edu.yar.ru/personifitsirovannoe_dopolnitelnoe_obrazovanie/informatsionniy_press_reliz_po_personifitsirovannomu_dopolnitelnomu_obrazovaniy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2020-07-08T05:55:00Z</dcterms:created>
  <dcterms:modified xsi:type="dcterms:W3CDTF">2020-07-08T06:28:00Z</dcterms:modified>
</cp:coreProperties>
</file>