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27" w:rsidRDefault="00EF7327" w:rsidP="00EF732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D202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«Спортивная школа» (МБУ ДО «СШ»)</w:t>
      </w:r>
    </w:p>
    <w:p w:rsidR="00EF7327" w:rsidRPr="00EF7327" w:rsidRDefault="00EF7327" w:rsidP="00EF7327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F7327">
        <w:rPr>
          <w:rFonts w:ascii="Times New Roman" w:hAnsi="Times New Roman" w:cs="Times New Roman"/>
          <w:b/>
          <w:sz w:val="18"/>
          <w:szCs w:val="28"/>
        </w:rPr>
        <w:t>152170, Россия, Ярославская обл., Борисоглебский р-н, п. Борисоглебский, ул. Первомайская, д. 4 «А»</w:t>
      </w:r>
    </w:p>
    <w:p w:rsidR="00EF7327" w:rsidRDefault="00EF7327" w:rsidP="00EF7327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9"/>
        <w:gridCol w:w="4608"/>
      </w:tblGrid>
      <w:tr w:rsidR="00EF7327" w:rsidRPr="00ED202F" w:rsidTr="00CC4823">
        <w:tc>
          <w:tcPr>
            <w:tcW w:w="4785" w:type="dxa"/>
          </w:tcPr>
          <w:p w:rsidR="00EF7327" w:rsidRPr="00ED202F" w:rsidRDefault="00EF7327" w:rsidP="00CC48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202F"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EF7327" w:rsidRPr="00ED202F" w:rsidRDefault="00EF7327" w:rsidP="00CC48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202F">
              <w:rPr>
                <w:rFonts w:ascii="Times New Roman" w:hAnsi="Times New Roman" w:cs="Times New Roman"/>
                <w:sz w:val="24"/>
                <w:szCs w:val="28"/>
              </w:rPr>
              <w:t>Педагогическим советом МБУ ДО «СШ»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протокол №1 от 31.08.2023 г.</w:t>
            </w:r>
          </w:p>
        </w:tc>
        <w:tc>
          <w:tcPr>
            <w:tcW w:w="4786" w:type="dxa"/>
          </w:tcPr>
          <w:p w:rsidR="00EF7327" w:rsidRDefault="00EF7327" w:rsidP="00CC482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УТВЕРЖДЕНО: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приказом МБУ ДО «СШ»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01.09.2023 г. №32\01-06</w:t>
            </w:r>
          </w:p>
          <w:p w:rsidR="00EF7327" w:rsidRDefault="00EF7327" w:rsidP="00CC482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7327" w:rsidRDefault="00EF7327" w:rsidP="00CC482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«СШ»</w:t>
            </w:r>
          </w:p>
          <w:p w:rsidR="00EF7327" w:rsidRDefault="00EF7327" w:rsidP="00CC482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7327" w:rsidRDefault="00EF7327" w:rsidP="00CC482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 Н.Е. Биткина</w:t>
            </w:r>
          </w:p>
          <w:p w:rsidR="00EF7327" w:rsidRPr="00ED202F" w:rsidRDefault="00EF7327" w:rsidP="00CC48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</w:tr>
    </w:tbl>
    <w:p w:rsidR="00EF7327" w:rsidRDefault="00EF7327" w:rsidP="00EF7327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F7327" w:rsidRDefault="00EF7327" w:rsidP="00EF7327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F7327" w:rsidRDefault="00EF7327" w:rsidP="00EF7327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F7327" w:rsidRPr="00ED202F" w:rsidRDefault="00EF7327" w:rsidP="00EF7327">
      <w:pPr>
        <w:jc w:val="center"/>
        <w:rPr>
          <w:rFonts w:ascii="Times New Roman" w:hAnsi="Times New Roman" w:cs="Times New Roman"/>
          <w:sz w:val="32"/>
        </w:rPr>
      </w:pPr>
      <w:r w:rsidRPr="00ED202F">
        <w:rPr>
          <w:rFonts w:ascii="Times New Roman" w:hAnsi="Times New Roman" w:cs="Times New Roman"/>
          <w:b/>
          <w:sz w:val="32"/>
        </w:rPr>
        <w:t>ПОЛОЖЕНИЕ</w:t>
      </w:r>
      <w:r w:rsidRPr="00E10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2E32C9">
        <w:rPr>
          <w:rFonts w:ascii="Times New Roman" w:hAnsi="Times New Roman" w:cs="Times New Roman"/>
          <w:sz w:val="32"/>
        </w:rPr>
        <w:t>об аттестационной комиссии</w:t>
      </w:r>
      <w:r w:rsidRPr="00ED202F">
        <w:rPr>
          <w:rFonts w:ascii="Times New Roman" w:hAnsi="Times New Roman" w:cs="Times New Roman"/>
          <w:sz w:val="32"/>
        </w:rPr>
        <w:t xml:space="preserve"> </w:t>
      </w:r>
      <w:r w:rsidRPr="00ED202F">
        <w:rPr>
          <w:rFonts w:ascii="Times New Roman" w:hAnsi="Times New Roman" w:cs="Times New Roman"/>
          <w:sz w:val="32"/>
        </w:rPr>
        <w:br/>
        <w:t xml:space="preserve">Муниципального бюджетного учреждения </w:t>
      </w:r>
      <w:r w:rsidRPr="00ED202F">
        <w:rPr>
          <w:rFonts w:ascii="Times New Roman" w:hAnsi="Times New Roman" w:cs="Times New Roman"/>
          <w:sz w:val="32"/>
        </w:rPr>
        <w:br/>
        <w:t xml:space="preserve">дополнительного образования </w:t>
      </w:r>
      <w:r w:rsidRPr="00ED202F">
        <w:rPr>
          <w:rFonts w:ascii="Times New Roman" w:hAnsi="Times New Roman" w:cs="Times New Roman"/>
          <w:sz w:val="32"/>
        </w:rPr>
        <w:br/>
        <w:t>«Спортивная школа»</w:t>
      </w:r>
    </w:p>
    <w:p w:rsidR="00EF7327" w:rsidRDefault="00EF7327" w:rsidP="00EF7327">
      <w:pPr>
        <w:jc w:val="center"/>
        <w:rPr>
          <w:rFonts w:ascii="Times New Roman" w:hAnsi="Times New Roman" w:cs="Times New Roman"/>
          <w:sz w:val="28"/>
        </w:rPr>
      </w:pPr>
    </w:p>
    <w:p w:rsidR="00EF7327" w:rsidRDefault="00EF7327" w:rsidP="00EF7327">
      <w:pPr>
        <w:jc w:val="center"/>
        <w:rPr>
          <w:rFonts w:ascii="Times New Roman" w:hAnsi="Times New Roman" w:cs="Times New Roman"/>
          <w:sz w:val="28"/>
        </w:rPr>
      </w:pPr>
    </w:p>
    <w:p w:rsidR="00EF7327" w:rsidRDefault="00EF7327" w:rsidP="00EF7327">
      <w:pPr>
        <w:jc w:val="center"/>
        <w:rPr>
          <w:rFonts w:ascii="Times New Roman" w:hAnsi="Times New Roman" w:cs="Times New Roman"/>
          <w:sz w:val="28"/>
        </w:rPr>
      </w:pPr>
    </w:p>
    <w:p w:rsidR="00EF7327" w:rsidRDefault="00EF7327" w:rsidP="00EF7327">
      <w:pPr>
        <w:jc w:val="center"/>
        <w:rPr>
          <w:rFonts w:ascii="Times New Roman" w:hAnsi="Times New Roman" w:cs="Times New Roman"/>
          <w:sz w:val="28"/>
        </w:rPr>
      </w:pPr>
    </w:p>
    <w:p w:rsidR="00EF7327" w:rsidRDefault="00EF7327" w:rsidP="00EF7327">
      <w:pPr>
        <w:jc w:val="center"/>
        <w:rPr>
          <w:rFonts w:ascii="Times New Roman" w:hAnsi="Times New Roman" w:cs="Times New Roman"/>
          <w:sz w:val="28"/>
        </w:rPr>
      </w:pPr>
    </w:p>
    <w:p w:rsidR="00EF7327" w:rsidRDefault="00EF7327" w:rsidP="00EF7327">
      <w:pPr>
        <w:jc w:val="center"/>
        <w:rPr>
          <w:rFonts w:ascii="Times New Roman" w:hAnsi="Times New Roman" w:cs="Times New Roman"/>
          <w:sz w:val="28"/>
        </w:rPr>
      </w:pPr>
    </w:p>
    <w:p w:rsidR="00EF7327" w:rsidRDefault="00EF7327" w:rsidP="00EF7327">
      <w:pPr>
        <w:jc w:val="center"/>
        <w:rPr>
          <w:rFonts w:ascii="Times New Roman" w:hAnsi="Times New Roman" w:cs="Times New Roman"/>
          <w:sz w:val="28"/>
        </w:rPr>
      </w:pPr>
    </w:p>
    <w:p w:rsidR="00EF7327" w:rsidRDefault="00EF7327" w:rsidP="00EF7327">
      <w:pPr>
        <w:jc w:val="center"/>
        <w:rPr>
          <w:rFonts w:ascii="Times New Roman" w:hAnsi="Times New Roman" w:cs="Times New Roman"/>
          <w:sz w:val="28"/>
        </w:rPr>
      </w:pPr>
    </w:p>
    <w:p w:rsidR="00EF7327" w:rsidRDefault="00EF7327" w:rsidP="00EF7327">
      <w:pPr>
        <w:jc w:val="center"/>
        <w:rPr>
          <w:rFonts w:ascii="Times New Roman" w:hAnsi="Times New Roman" w:cs="Times New Roman"/>
          <w:sz w:val="28"/>
        </w:rPr>
      </w:pPr>
    </w:p>
    <w:p w:rsidR="00EF7327" w:rsidRPr="00ED202F" w:rsidRDefault="00EF7327" w:rsidP="00EF7327">
      <w:pPr>
        <w:jc w:val="center"/>
        <w:rPr>
          <w:rFonts w:ascii="Times New Roman" w:hAnsi="Times New Roman" w:cs="Times New Roman"/>
          <w:b/>
          <w:sz w:val="28"/>
        </w:rPr>
      </w:pPr>
      <w:r w:rsidRPr="00ED202F">
        <w:rPr>
          <w:rFonts w:ascii="Times New Roman" w:hAnsi="Times New Roman" w:cs="Times New Roman"/>
          <w:b/>
          <w:sz w:val="28"/>
        </w:rPr>
        <w:t>пос. Борисоглебский</w:t>
      </w:r>
    </w:p>
    <w:p w:rsidR="00EF7327" w:rsidRPr="00ED202F" w:rsidRDefault="00EF7327" w:rsidP="00EF7327">
      <w:pPr>
        <w:jc w:val="center"/>
        <w:rPr>
          <w:rFonts w:ascii="Times New Roman" w:hAnsi="Times New Roman" w:cs="Times New Roman"/>
          <w:b/>
          <w:sz w:val="28"/>
        </w:rPr>
      </w:pPr>
      <w:r w:rsidRPr="00ED202F">
        <w:rPr>
          <w:rFonts w:ascii="Times New Roman" w:hAnsi="Times New Roman" w:cs="Times New Roman"/>
          <w:b/>
          <w:sz w:val="28"/>
        </w:rPr>
        <w:t>Ярославская область</w:t>
      </w:r>
    </w:p>
    <w:p w:rsidR="00EF7327" w:rsidRPr="00ED202F" w:rsidRDefault="00EF7327" w:rsidP="00EF7327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D202F">
        <w:rPr>
          <w:rFonts w:ascii="Times New Roman" w:hAnsi="Times New Roman" w:cs="Times New Roman"/>
          <w:b/>
          <w:sz w:val="28"/>
        </w:rPr>
        <w:t>2023</w:t>
      </w:r>
    </w:p>
    <w:p w:rsidR="00E9753A" w:rsidRPr="00E9753A" w:rsidRDefault="00E9753A" w:rsidP="00E9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3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9753A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1.1. Положение об аттестационной комиссии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E9753A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«Спортивная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E9753A">
        <w:rPr>
          <w:rFonts w:ascii="Times New Roman" w:hAnsi="Times New Roman" w:cs="Times New Roman"/>
          <w:sz w:val="28"/>
          <w:szCs w:val="28"/>
        </w:rPr>
        <w:t xml:space="preserve"> (далее – Положение) регламентирует порядок создания и функционирования аттестационной комиссии в Муниципальном </w:t>
      </w:r>
      <w:r>
        <w:rPr>
          <w:rFonts w:ascii="Times New Roman" w:hAnsi="Times New Roman" w:cs="Times New Roman"/>
          <w:sz w:val="28"/>
          <w:szCs w:val="28"/>
        </w:rPr>
        <w:t>бюджетном</w:t>
      </w:r>
      <w:r w:rsidRPr="00E9753A">
        <w:rPr>
          <w:rFonts w:ascii="Times New Roman" w:hAnsi="Times New Roman" w:cs="Times New Roman"/>
          <w:sz w:val="28"/>
          <w:szCs w:val="28"/>
        </w:rPr>
        <w:t xml:space="preserve"> учреждении дополнительного образования «Спортивная школа» (далее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53A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753A">
        <w:rPr>
          <w:rFonts w:ascii="Times New Roman" w:hAnsi="Times New Roman" w:cs="Times New Roman"/>
          <w:sz w:val="28"/>
          <w:szCs w:val="28"/>
        </w:rPr>
        <w:t>).</w:t>
      </w:r>
    </w:p>
    <w:p w:rsidR="00E9753A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1.2. Целью создания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53A">
        <w:rPr>
          <w:rFonts w:ascii="Times New Roman" w:hAnsi="Times New Roman" w:cs="Times New Roman"/>
          <w:sz w:val="28"/>
          <w:szCs w:val="28"/>
        </w:rPr>
        <w:t xml:space="preserve">СШ» (далее – Комиссия) является проведение процедуры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53A">
        <w:rPr>
          <w:rFonts w:ascii="Times New Roman" w:hAnsi="Times New Roman" w:cs="Times New Roman"/>
          <w:sz w:val="28"/>
          <w:szCs w:val="28"/>
        </w:rPr>
        <w:t xml:space="preserve">СШ» в целях подтверждения соответствия занимаемой должности на основе их профессиональной деятельности. * </w:t>
      </w:r>
    </w:p>
    <w:p w:rsidR="00E9753A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1.3. В своей работе Комиссия руководствуется Федеральным Законом «Об образовании в Российской Федерации» от 29 декабря 2012 года № 273-ФЗ, Приказом Министерства образования и науки РФ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деятельность», Уставом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53A">
        <w:rPr>
          <w:rFonts w:ascii="Times New Roman" w:hAnsi="Times New Roman" w:cs="Times New Roman"/>
          <w:sz w:val="28"/>
          <w:szCs w:val="28"/>
        </w:rPr>
        <w:t xml:space="preserve">СШ», настоящим Положением. </w:t>
      </w:r>
    </w:p>
    <w:p w:rsidR="00E9753A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1.4. Основными принципами работы Комиссии являются: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 </w:t>
      </w:r>
    </w:p>
    <w:p w:rsidR="00E9753A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1.5. Состав Комиссии формируется из числа руководящего и педагогического состава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53A">
        <w:rPr>
          <w:rFonts w:ascii="Times New Roman" w:hAnsi="Times New Roman" w:cs="Times New Roman"/>
          <w:sz w:val="28"/>
          <w:szCs w:val="28"/>
        </w:rPr>
        <w:t xml:space="preserve">СШ» таким образом, чтобы была исключена возможность конфликта интересов, который мог бы повлиять на принимаемые Комиссией решения. </w:t>
      </w:r>
    </w:p>
    <w:p w:rsidR="00E9753A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1.6. Комиссия создается сроком на один календарный год. Состав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53A">
        <w:rPr>
          <w:rFonts w:ascii="Times New Roman" w:hAnsi="Times New Roman" w:cs="Times New Roman"/>
          <w:sz w:val="28"/>
          <w:szCs w:val="28"/>
        </w:rPr>
        <w:t xml:space="preserve">СШ» ежегодно в январе. </w:t>
      </w:r>
    </w:p>
    <w:p w:rsidR="00E9753A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1.7. Состав Комиссии в течение аттестационного года не меняется. </w:t>
      </w:r>
    </w:p>
    <w:p w:rsidR="00681AA0" w:rsidRP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81AA0" w:rsidRPr="00681AA0" w:rsidRDefault="00681AA0" w:rsidP="00681AA0">
      <w:pPr>
        <w:jc w:val="both"/>
        <w:rPr>
          <w:rFonts w:ascii="Times New Roman" w:hAnsi="Times New Roman" w:cs="Times New Roman"/>
          <w:sz w:val="24"/>
          <w:szCs w:val="28"/>
        </w:rPr>
      </w:pPr>
      <w:r w:rsidRPr="00681AA0">
        <w:rPr>
          <w:rFonts w:ascii="Times New Roman" w:hAnsi="Times New Roman" w:cs="Times New Roman"/>
          <w:sz w:val="24"/>
          <w:szCs w:val="28"/>
        </w:rPr>
        <w:t>* Процедура аттестации педагогических работников в целях подтверждения соответствия занимаемой должности проходит согласно «Порядку проведения аттестации педагогических работников организаций, осуществляющих образовательную деятельность», утвержденному приказом Министерства образования и науки РФ от 07.04.2014г. № 276.</w:t>
      </w:r>
    </w:p>
    <w:p w:rsidR="00E9753A" w:rsidRPr="00E9753A" w:rsidRDefault="00E9753A" w:rsidP="00E9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3A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 И ЗАДАЧИ КОМИССИИ</w:t>
      </w:r>
    </w:p>
    <w:p w:rsidR="00E9753A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2.1. Цель – качественное проведение процедуры аттестации педагогических работников в целях подтверждения ими соответствия занимаемой должности. </w:t>
      </w:r>
    </w:p>
    <w:p w:rsidR="00E9753A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2.2. Основные задачи: 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и профессионального роста; 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педагогического труда; 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выявление перспектив использования потенциальных возможностей педагогических работников. </w:t>
      </w:r>
    </w:p>
    <w:p w:rsidR="00E9753A" w:rsidRPr="00E9753A" w:rsidRDefault="00E9753A" w:rsidP="00E9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3A">
        <w:rPr>
          <w:rFonts w:ascii="Times New Roman" w:hAnsi="Times New Roman" w:cs="Times New Roman"/>
          <w:b/>
          <w:sz w:val="28"/>
          <w:szCs w:val="28"/>
        </w:rPr>
        <w:t>3. ФУНКЦИОНАЛЬНЫЕ ОБЯЗАННОСТИ</w:t>
      </w:r>
      <w:r w:rsidR="0068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53A">
        <w:rPr>
          <w:rFonts w:ascii="Times New Roman" w:hAnsi="Times New Roman" w:cs="Times New Roman"/>
          <w:b/>
          <w:sz w:val="28"/>
          <w:szCs w:val="28"/>
        </w:rPr>
        <w:t>ЧЛЕНОВ КОМИССИИ</w:t>
      </w:r>
    </w:p>
    <w:p w:rsidR="00E9753A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В состав Комиссии входят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753A">
        <w:rPr>
          <w:rFonts w:ascii="Times New Roman" w:hAnsi="Times New Roman" w:cs="Times New Roman"/>
          <w:sz w:val="28"/>
          <w:szCs w:val="28"/>
        </w:rPr>
        <w:t xml:space="preserve">редседатель, 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753A">
        <w:rPr>
          <w:rFonts w:ascii="Times New Roman" w:hAnsi="Times New Roman" w:cs="Times New Roman"/>
          <w:sz w:val="28"/>
          <w:szCs w:val="28"/>
        </w:rPr>
        <w:t xml:space="preserve">редседателя,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753A">
        <w:rPr>
          <w:rFonts w:ascii="Times New Roman" w:hAnsi="Times New Roman" w:cs="Times New Roman"/>
          <w:sz w:val="28"/>
          <w:szCs w:val="28"/>
        </w:rPr>
        <w:t xml:space="preserve">екретарь 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9753A">
        <w:rPr>
          <w:rFonts w:ascii="Times New Roman" w:hAnsi="Times New Roman" w:cs="Times New Roman"/>
          <w:sz w:val="28"/>
          <w:szCs w:val="28"/>
        </w:rPr>
        <w:t>лены комиссии (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9753A">
        <w:rPr>
          <w:rFonts w:ascii="Times New Roman" w:hAnsi="Times New Roman" w:cs="Times New Roman"/>
          <w:sz w:val="28"/>
          <w:szCs w:val="28"/>
        </w:rPr>
        <w:t xml:space="preserve">ксперты). </w:t>
      </w:r>
    </w:p>
    <w:p w:rsidR="00E9753A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2.2. Председатель аттестационной комиссии руководит деятельностью Комиссии, отвечает за качественную подготовку и проведение аттестации сотрудников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53A">
        <w:rPr>
          <w:rFonts w:ascii="Times New Roman" w:hAnsi="Times New Roman" w:cs="Times New Roman"/>
          <w:sz w:val="28"/>
          <w:szCs w:val="28"/>
        </w:rPr>
        <w:t>СШ» в целях подтверждения соответствия занимаемой должности: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>проводит заседания Комиссии, согласно утвержденному плану работы аттестационной комиссии на текущий календарный год;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>определяет алгоритм работы Комиссии (утверждает повестку заседания, обеспечивает соблюдение регламента ее работы);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принимает, в особых случаях, решение об отклонении рассмотрения аттестационных материалов; 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организует работу членов Комиссии по рассмотрению предложений, заявлений и жалоб аттестуемых работников, связанных с вопросами их аттестации; 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анализирует итоги работы Комиссии за прошедший календарный год, делает выводы и вносит предложения по улучшению качества работы Комиссии; 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обладает правом голоса при оценивании аттестационных материалов. </w:t>
      </w:r>
    </w:p>
    <w:p w:rsidR="00E9753A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3.2. 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753A">
        <w:rPr>
          <w:rFonts w:ascii="Times New Roman" w:hAnsi="Times New Roman" w:cs="Times New Roman"/>
          <w:sz w:val="28"/>
          <w:szCs w:val="28"/>
        </w:rPr>
        <w:t xml:space="preserve">редседателя аттестационной комиссии: 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готовит заседания аттестационной комиссии, обеспечивает соблюдение процедуры проведения аттестации на соответствие </w:t>
      </w:r>
      <w:r w:rsidRPr="00E9753A">
        <w:rPr>
          <w:rFonts w:ascii="Times New Roman" w:hAnsi="Times New Roman" w:cs="Times New Roman"/>
          <w:sz w:val="28"/>
          <w:szCs w:val="28"/>
        </w:rPr>
        <w:lastRenderedPageBreak/>
        <w:t xml:space="preserve">занимаемой должности и правильность оформления аттестационной документации; 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формирует пакет документов для проведения процедуры аттестации педагогических работников; 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>знакомит педагогических работников (аттестуемых) с Порядком проведения аттестации педагогических работников организаций, осуществляющих образовательную деятельность», утвержденным приказом Министерства образования и науки РФ от 07.04.2014 № 276, разъясняет им требования нормативных документов, информирует об изменениях и дополнениях в документах, регулирующих проведение аттестации педагогических работников в целях подтверждения соответствия занимаемой должности;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доводит до сведения аттестующихся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53A">
        <w:rPr>
          <w:rFonts w:ascii="Times New Roman" w:hAnsi="Times New Roman" w:cs="Times New Roman"/>
          <w:sz w:val="28"/>
          <w:szCs w:val="28"/>
        </w:rPr>
        <w:t>СШ» распоряжения председателя Комиссии по вопросам организации и проведения аттестации;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проводит обучающие занятия с членами комиссии (экспертами), консультирует их по вопросам экспертизы в пределах своей компетенции; 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рассматривает обращения и жалобы аттестуемых педагогов, связанные с вопросами аттестации; - в период отсутствия председателя аттестационной комиссии выполняет его обязанности; 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обладает правом голоса при оценивании аттестационных материалов. </w:t>
      </w:r>
    </w:p>
    <w:p w:rsidR="00E9753A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3.3. Члены комиссии (эксперты): 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>участвуют в обсуждении вопросов,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мотренных повесткой Комиссии; 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>осуществляют экспертизу аттестационных материалов;</w:t>
      </w:r>
    </w:p>
    <w:p w:rsidR="00E9753A" w:rsidRDefault="00E9753A" w:rsidP="00E97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обладают правом голоса при оценивании аттестационных материалов. Эксперты выбираются из числа педагогов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53A">
        <w:rPr>
          <w:rFonts w:ascii="Times New Roman" w:hAnsi="Times New Roman" w:cs="Times New Roman"/>
          <w:sz w:val="28"/>
          <w:szCs w:val="28"/>
        </w:rPr>
        <w:t xml:space="preserve">СШ», имеющих высшую квалификационную категорию, опыт методической работы, пользующиеся авторитетом у коллег. </w:t>
      </w:r>
    </w:p>
    <w:p w:rsidR="00E9753A" w:rsidRPr="00E9753A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E9753A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3.4. Секретарь: </w:t>
      </w:r>
    </w:p>
    <w:p w:rsidR="00E9753A" w:rsidRDefault="00E9753A" w:rsidP="006A0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организует заседания Комиссии и сообщает членам аттестационной комиссии о дате и повестке дня ее заседания; </w:t>
      </w:r>
    </w:p>
    <w:p w:rsidR="00E9753A" w:rsidRDefault="00E9753A" w:rsidP="006A0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прием и регистрацию документов (представления, дополнительные сведения от педагогических работников, заявления о несогласии с представлением); </w:t>
      </w:r>
    </w:p>
    <w:p w:rsidR="00E9753A" w:rsidRDefault="00E9753A" w:rsidP="006A0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Комиссии; </w:t>
      </w:r>
    </w:p>
    <w:p w:rsidR="00E9753A" w:rsidRDefault="00E9753A" w:rsidP="006A0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обеспечивает оформление выписок из протокола заедания Комиссии; </w:t>
      </w:r>
    </w:p>
    <w:p w:rsidR="00E9753A" w:rsidRDefault="00E9753A" w:rsidP="006A0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обеспечивает хранение и учет документов по аттестации педагогических работников. Секретарь Комиссии не обладает правом голоса при оценивании аттестационных материалов. </w:t>
      </w:r>
    </w:p>
    <w:p w:rsidR="00E9753A" w:rsidRPr="00E9753A" w:rsidRDefault="00E9753A" w:rsidP="00E9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3A">
        <w:rPr>
          <w:rFonts w:ascii="Times New Roman" w:hAnsi="Times New Roman" w:cs="Times New Roman"/>
          <w:b/>
          <w:sz w:val="28"/>
          <w:szCs w:val="28"/>
        </w:rPr>
        <w:t>4. ПРАВА, ОБЯЗАННОСТИ ЧЛЕНОВ КОМИССИИ</w:t>
      </w:r>
    </w:p>
    <w:p w:rsidR="00681AA0" w:rsidRDefault="00E9753A" w:rsidP="00E9753A">
      <w:p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4.1. Члены Комиссии имеют право: </w:t>
      </w:r>
    </w:p>
    <w:p w:rsidR="00681AA0" w:rsidRDefault="00E9753A" w:rsidP="00681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 xml:space="preserve">вносить свои предложения и открыто высказываться на заседании Комиссии по рассматриваемым вопросам; </w:t>
      </w:r>
    </w:p>
    <w:p w:rsidR="00681AA0" w:rsidRPr="00681AA0" w:rsidRDefault="00E9753A" w:rsidP="00681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53A">
        <w:rPr>
          <w:rFonts w:ascii="Times New Roman" w:hAnsi="Times New Roman" w:cs="Times New Roman"/>
          <w:sz w:val="28"/>
          <w:szCs w:val="28"/>
        </w:rPr>
        <w:t>высказывать особое мнение в случае несогласия с принимаемым решением</w:t>
      </w:r>
      <w:r w:rsidRPr="00681AA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81AA0" w:rsidRDefault="00681AA0" w:rsidP="00681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>фиксировать его в протоколе заседания Комиссии;</w:t>
      </w:r>
    </w:p>
    <w:p w:rsidR="00681AA0" w:rsidRDefault="00681AA0" w:rsidP="00681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>вносить предложения о повышении квалификационной категории педагогических работников, прошедших процедуру аттестации на соответствие занимаемой должности;</w:t>
      </w:r>
    </w:p>
    <w:p w:rsidR="00681AA0" w:rsidRDefault="00681AA0" w:rsidP="00681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>в необходимых случаях требовать дополнительной информации в пределах своих компетенций;</w:t>
      </w:r>
    </w:p>
    <w:p w:rsidR="00681AA0" w:rsidRDefault="00681AA0" w:rsidP="00681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>принимать участие в подготовке итогового решения Комиссии.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>4.2. Члены Комиссии обязаны:</w:t>
      </w:r>
    </w:p>
    <w:p w:rsidR="00681AA0" w:rsidRDefault="00681AA0" w:rsidP="00681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присутствовать на всех заседаниях Комиссии; </w:t>
      </w:r>
    </w:p>
    <w:p w:rsidR="00681AA0" w:rsidRDefault="00681AA0" w:rsidP="00681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принимать решения в соответствии с действующим законодательством; </w:t>
      </w:r>
    </w:p>
    <w:p w:rsidR="00681AA0" w:rsidRDefault="00681AA0" w:rsidP="00681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информировать о принятом решении всех заинтересованных сторон; </w:t>
      </w:r>
    </w:p>
    <w:p w:rsidR="00681AA0" w:rsidRDefault="00681AA0" w:rsidP="00681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использовать служебную информацию только в установленном порядке; </w:t>
      </w:r>
    </w:p>
    <w:p w:rsidR="00681AA0" w:rsidRDefault="00681AA0" w:rsidP="00681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соблюдать нормы нравственно-этической и профессиональной культуры; </w:t>
      </w:r>
    </w:p>
    <w:p w:rsidR="00681AA0" w:rsidRDefault="00681AA0" w:rsidP="00681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осуществлять контроль за исполнением принятых Комиссией решений и рекомендаций по результатам аттестации; </w:t>
      </w:r>
    </w:p>
    <w:p w:rsidR="00681AA0" w:rsidRDefault="00681AA0" w:rsidP="00681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вести работу в составе Комиссии на безвозмездной основе. </w:t>
      </w:r>
    </w:p>
    <w:p w:rsidR="00681AA0" w:rsidRPr="00681AA0" w:rsidRDefault="00681AA0" w:rsidP="00681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A0">
        <w:rPr>
          <w:rFonts w:ascii="Times New Roman" w:hAnsi="Times New Roman" w:cs="Times New Roman"/>
          <w:b/>
          <w:sz w:val="28"/>
          <w:szCs w:val="28"/>
        </w:rPr>
        <w:t>5. ОТВЕТСТВЕННОСТЬ ЧЛЕНОВ КОМИССИИ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81AA0">
        <w:rPr>
          <w:rFonts w:ascii="Times New Roman" w:hAnsi="Times New Roman" w:cs="Times New Roman"/>
          <w:sz w:val="28"/>
          <w:szCs w:val="28"/>
        </w:rPr>
        <w:t xml:space="preserve">Члены Комиссии несут ответственность за надлежащее исполнение своих обязанностей. 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681AA0">
        <w:rPr>
          <w:rFonts w:ascii="Times New Roman" w:hAnsi="Times New Roman" w:cs="Times New Roman"/>
          <w:sz w:val="28"/>
          <w:szCs w:val="28"/>
        </w:rPr>
        <w:t xml:space="preserve">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голосов, которое должно быть отражено в протоколе заседания аттестационной комиссии. </w:t>
      </w:r>
    </w:p>
    <w:p w:rsidR="00681AA0" w:rsidRPr="00681AA0" w:rsidRDefault="00681AA0" w:rsidP="00681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A0">
        <w:rPr>
          <w:rFonts w:ascii="Times New Roman" w:hAnsi="Times New Roman" w:cs="Times New Roman"/>
          <w:b/>
          <w:sz w:val="28"/>
          <w:szCs w:val="28"/>
        </w:rPr>
        <w:t>6. РЕГЛАМЕНТ РАБОТЫ КОМИССИИ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6.1. Заседания Комиссии проходят по графику (плану), утвержденному в начале календарного года приказом директора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AA0">
        <w:rPr>
          <w:rFonts w:ascii="Times New Roman" w:hAnsi="Times New Roman" w:cs="Times New Roman"/>
          <w:sz w:val="28"/>
          <w:szCs w:val="28"/>
        </w:rPr>
        <w:t xml:space="preserve">СШ». 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6.2. Заседание Комиссии считается правомочным, если на нем присутствуют не менее двух третей от общего числа членом аттестационной комиссии. 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>6.3. Заседание Комиссии по вопросам аттестации педагогического работника проходит с участием аттестующего.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AA0">
        <w:rPr>
          <w:rFonts w:ascii="Times New Roman" w:hAnsi="Times New Roman" w:cs="Times New Roman"/>
          <w:sz w:val="28"/>
          <w:szCs w:val="28"/>
        </w:rPr>
        <w:t xml:space="preserve">В случае неявки аттестующего на заседание аттестационной комиссии без уважительной причины Комиссия проводит аттестацию в его отсутствие. 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6.4. Решение Комиссии принимается в отсутствие аттестуемого открытым голосованием большинством голосов. При равенстве голосов решение считается принятым в пользу аттестуемого. 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6.5. По результатам аттестации педагогического работника с целью подтверждения соответствия занимаемой должности Комиссия принимает одно из следующих решений: </w:t>
      </w:r>
    </w:p>
    <w:p w:rsidR="00681AA0" w:rsidRDefault="00681AA0" w:rsidP="00681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>«соответствует занимаемой должности» (указывается должность работника);</w:t>
      </w:r>
    </w:p>
    <w:p w:rsidR="00681AA0" w:rsidRDefault="00681AA0" w:rsidP="00681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«не соответствует занимаемой должности» (указывается должность работника). 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6.6. Решение Комиссии оформляется протоколом, который подписывают все члены аттестационной комиссии, принимавшие участие в голосовании. Выписка из протокола (Приложение № 2) хранится в личном деле аттестуемого. 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6.7. Результаты аттестации педагогического работника сообщаются Комиссией аттестующемуся после подведения итогов голосования. 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6.8. По итогам проведения процедуры аттестации в целях подтверждения соответствия занимаемой должности издается приказ директора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AA0">
        <w:rPr>
          <w:rFonts w:ascii="Times New Roman" w:hAnsi="Times New Roman" w:cs="Times New Roman"/>
          <w:sz w:val="28"/>
          <w:szCs w:val="28"/>
        </w:rPr>
        <w:t xml:space="preserve">СШ» об утверждении решения аттестационной комиссии. 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AA0" w:rsidRPr="00681AA0" w:rsidRDefault="00681AA0" w:rsidP="00681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A0">
        <w:rPr>
          <w:rFonts w:ascii="Times New Roman" w:hAnsi="Times New Roman" w:cs="Times New Roman"/>
          <w:b/>
          <w:sz w:val="28"/>
          <w:szCs w:val="28"/>
        </w:rPr>
        <w:lastRenderedPageBreak/>
        <w:t>7. ДЕЛОПРОИЗВОДСТВО КОМИССИИ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7.1. Плановые и внеплановые заседания Комиссии оформляются протоколом (Приложение № 1). Протокол подписывают все члены Комиссии, участвующие в заседании. 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7.2. Нумерация протоколов ведется с начала календарного года. 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>7.3. Протоколы распечатываются способом двухсторонней печати (исключая вариант наличия подписей членов Комиссии на отдельном листе).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7.4. В конце календарного года все протоколы Комиссии сшиваются и заверяются печатью и подписью директора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AA0">
        <w:rPr>
          <w:rFonts w:ascii="Times New Roman" w:hAnsi="Times New Roman" w:cs="Times New Roman"/>
          <w:sz w:val="28"/>
          <w:szCs w:val="28"/>
        </w:rPr>
        <w:t xml:space="preserve">СШ». 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7.5. Протоколы заседаний Комиссии хранятся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AA0">
        <w:rPr>
          <w:rFonts w:ascii="Times New Roman" w:hAnsi="Times New Roman" w:cs="Times New Roman"/>
          <w:sz w:val="28"/>
          <w:szCs w:val="28"/>
        </w:rPr>
        <w:t xml:space="preserve">СШ» в течение 5 лет. 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7.6. Журнал регистрации представлений на аттестующихся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AA0">
        <w:rPr>
          <w:rFonts w:ascii="Times New Roman" w:hAnsi="Times New Roman" w:cs="Times New Roman"/>
          <w:sz w:val="28"/>
          <w:szCs w:val="28"/>
        </w:rPr>
        <w:t xml:space="preserve">СШ» (Приложение № 3) прошивается, листы нумеруются, заверяется печатью и подписью директора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AA0">
        <w:rPr>
          <w:rFonts w:ascii="Times New Roman" w:hAnsi="Times New Roman" w:cs="Times New Roman"/>
          <w:sz w:val="28"/>
          <w:szCs w:val="28"/>
        </w:rPr>
        <w:t xml:space="preserve">СШ». </w:t>
      </w:r>
    </w:p>
    <w:p w:rsidR="00681AA0" w:rsidRPr="00681AA0" w:rsidRDefault="00681AA0" w:rsidP="00681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A0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8.1. Настоящее Положение вступает в силу с момента утверждения его директором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AA0">
        <w:rPr>
          <w:rFonts w:ascii="Times New Roman" w:hAnsi="Times New Roman" w:cs="Times New Roman"/>
          <w:sz w:val="28"/>
          <w:szCs w:val="28"/>
        </w:rPr>
        <w:t xml:space="preserve">СШ» и действует бессрочно, до замены его новым Положением. </w:t>
      </w:r>
    </w:p>
    <w:p w:rsidR="00681AA0" w:rsidRDefault="00681AA0" w:rsidP="00681AA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A0">
        <w:rPr>
          <w:rFonts w:ascii="Times New Roman" w:hAnsi="Times New Roman" w:cs="Times New Roman"/>
          <w:sz w:val="28"/>
          <w:szCs w:val="28"/>
        </w:rPr>
        <w:t xml:space="preserve">8.2. Изменения и дополнения в Положение вносится в начале календарного года и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AA0">
        <w:rPr>
          <w:rFonts w:ascii="Times New Roman" w:hAnsi="Times New Roman" w:cs="Times New Roman"/>
          <w:sz w:val="28"/>
          <w:szCs w:val="28"/>
        </w:rPr>
        <w:t>СШ»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81AA0" w:rsidSect="00681AA0">
      <w:footerReference w:type="default" r:id="rId7"/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023" w:rsidRDefault="00C95023" w:rsidP="00681AA0">
      <w:pPr>
        <w:spacing w:after="0" w:line="240" w:lineRule="auto"/>
      </w:pPr>
      <w:r>
        <w:separator/>
      </w:r>
    </w:p>
  </w:endnote>
  <w:endnote w:type="continuationSeparator" w:id="1">
    <w:p w:rsidR="00C95023" w:rsidRDefault="00C95023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795651"/>
      <w:docPartObj>
        <w:docPartGallery w:val="Page Numbers (Bottom of Page)"/>
        <w:docPartUnique/>
      </w:docPartObj>
    </w:sdtPr>
    <w:sdtContent>
      <w:p w:rsidR="00681AA0" w:rsidRDefault="002C3421">
        <w:pPr>
          <w:pStyle w:val="a6"/>
          <w:jc w:val="right"/>
        </w:pPr>
        <w:fldSimple w:instr=" PAGE   \* MERGEFORMAT ">
          <w:r w:rsidR="00EF7327">
            <w:rPr>
              <w:noProof/>
            </w:rPr>
            <w:t>7</w:t>
          </w:r>
        </w:fldSimple>
      </w:p>
    </w:sdtContent>
  </w:sdt>
  <w:p w:rsidR="00681AA0" w:rsidRDefault="00681A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023" w:rsidRDefault="00C95023" w:rsidP="00681AA0">
      <w:pPr>
        <w:spacing w:after="0" w:line="240" w:lineRule="auto"/>
      </w:pPr>
      <w:r>
        <w:separator/>
      </w:r>
    </w:p>
  </w:footnote>
  <w:footnote w:type="continuationSeparator" w:id="1">
    <w:p w:rsidR="00C95023" w:rsidRDefault="00C95023" w:rsidP="0068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862"/>
    <w:multiLevelType w:val="hybridMultilevel"/>
    <w:tmpl w:val="779E88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73512"/>
    <w:multiLevelType w:val="hybridMultilevel"/>
    <w:tmpl w:val="5EF2D1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53A"/>
    <w:rsid w:val="00154892"/>
    <w:rsid w:val="002C3421"/>
    <w:rsid w:val="00681AA0"/>
    <w:rsid w:val="006A0CD6"/>
    <w:rsid w:val="00C95023"/>
    <w:rsid w:val="00E9753A"/>
    <w:rsid w:val="00E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AA0"/>
  </w:style>
  <w:style w:type="paragraph" w:styleId="a6">
    <w:name w:val="footer"/>
    <w:basedOn w:val="a"/>
    <w:link w:val="a7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A0"/>
  </w:style>
  <w:style w:type="table" w:styleId="a8">
    <w:name w:val="Table Grid"/>
    <w:basedOn w:val="a1"/>
    <w:uiPriority w:val="59"/>
    <w:rsid w:val="00EF7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2024-04-09T13:28:00Z</cp:lastPrinted>
  <dcterms:created xsi:type="dcterms:W3CDTF">2024-04-09T13:28:00Z</dcterms:created>
  <dcterms:modified xsi:type="dcterms:W3CDTF">2024-04-09T13:28:00Z</dcterms:modified>
</cp:coreProperties>
</file>