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C9" w:rsidRDefault="00C616C9" w:rsidP="008832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Детско-юношеская спортивная школа</w:t>
      </w:r>
    </w:p>
    <w:p w:rsidR="00C616C9" w:rsidRPr="00C616C9" w:rsidRDefault="00C616C9" w:rsidP="0088326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616C9">
        <w:rPr>
          <w:rFonts w:ascii="Times New Roman" w:hAnsi="Times New Roman" w:cs="Times New Roman"/>
          <w:b/>
          <w:sz w:val="24"/>
          <w:szCs w:val="28"/>
        </w:rPr>
        <w:t>152170, РФ, Ярославская область, Борисоглебский район, п</w:t>
      </w:r>
      <w:proofErr w:type="gramStart"/>
      <w:r w:rsidRPr="00C616C9">
        <w:rPr>
          <w:rFonts w:ascii="Times New Roman" w:hAnsi="Times New Roman" w:cs="Times New Roman"/>
          <w:b/>
          <w:sz w:val="24"/>
          <w:szCs w:val="28"/>
        </w:rPr>
        <w:t>.Б</w:t>
      </w:r>
      <w:proofErr w:type="gramEnd"/>
      <w:r w:rsidRPr="00C616C9">
        <w:rPr>
          <w:rFonts w:ascii="Times New Roman" w:hAnsi="Times New Roman" w:cs="Times New Roman"/>
          <w:b/>
          <w:sz w:val="24"/>
          <w:szCs w:val="28"/>
        </w:rPr>
        <w:t>орисоглебский, ул</w:t>
      </w:r>
      <w:r>
        <w:rPr>
          <w:rFonts w:ascii="Times New Roman" w:hAnsi="Times New Roman" w:cs="Times New Roman"/>
          <w:b/>
          <w:sz w:val="24"/>
          <w:szCs w:val="28"/>
        </w:rPr>
        <w:t>.П</w:t>
      </w:r>
      <w:r w:rsidRPr="00C616C9">
        <w:rPr>
          <w:rFonts w:ascii="Times New Roman" w:hAnsi="Times New Roman" w:cs="Times New Roman"/>
          <w:b/>
          <w:sz w:val="24"/>
          <w:szCs w:val="28"/>
        </w:rPr>
        <w:t>ервомайская, д. 4 «А»</w:t>
      </w:r>
    </w:p>
    <w:p w:rsidR="002D6BC8" w:rsidRPr="00BA2D7D" w:rsidRDefault="002D6BC8" w:rsidP="00883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7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83B1F" w:rsidRDefault="00C83B1F" w:rsidP="00883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7D">
        <w:rPr>
          <w:rFonts w:ascii="Times New Roman" w:hAnsi="Times New Roman" w:cs="Times New Roman"/>
          <w:b/>
          <w:sz w:val="28"/>
          <w:szCs w:val="28"/>
        </w:rPr>
        <w:t xml:space="preserve">ПО РЕЗУЛЬТАТАМ САМООБСЛЕДОВАНИЯ </w:t>
      </w:r>
    </w:p>
    <w:p w:rsidR="002D6BC8" w:rsidRPr="00BA2D7D" w:rsidRDefault="002D6BC8" w:rsidP="00883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7D">
        <w:rPr>
          <w:rFonts w:ascii="Times New Roman" w:hAnsi="Times New Roman" w:cs="Times New Roman"/>
          <w:b/>
          <w:sz w:val="28"/>
          <w:szCs w:val="28"/>
        </w:rPr>
        <w:t>МБУДО ДЮСШ</w:t>
      </w:r>
      <w:r w:rsidR="00A97189" w:rsidRPr="00BA2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D7D">
        <w:rPr>
          <w:rFonts w:ascii="Times New Roman" w:hAnsi="Times New Roman" w:cs="Times New Roman"/>
          <w:b/>
          <w:sz w:val="28"/>
          <w:szCs w:val="28"/>
        </w:rPr>
        <w:t>за 202</w:t>
      </w:r>
      <w:r w:rsidR="005F2A79">
        <w:rPr>
          <w:rFonts w:ascii="Times New Roman" w:hAnsi="Times New Roman" w:cs="Times New Roman"/>
          <w:b/>
          <w:sz w:val="28"/>
          <w:szCs w:val="28"/>
        </w:rPr>
        <w:t>1</w:t>
      </w:r>
      <w:r w:rsidRPr="00BA2D7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D6BC8" w:rsidRPr="00BA2D7D" w:rsidRDefault="002D6BC8" w:rsidP="0077645B">
      <w:pPr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BA2D7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A2D7D">
        <w:rPr>
          <w:rFonts w:ascii="Times New Roman" w:hAnsi="Times New Roman" w:cs="Times New Roman"/>
          <w:sz w:val="28"/>
          <w:szCs w:val="28"/>
        </w:rPr>
        <w:t xml:space="preserve"> </w:t>
      </w:r>
      <w:r w:rsidR="0077645B">
        <w:rPr>
          <w:rFonts w:ascii="Times New Roman" w:hAnsi="Times New Roman" w:cs="Times New Roman"/>
          <w:sz w:val="28"/>
          <w:szCs w:val="28"/>
        </w:rPr>
        <w:t>У</w:t>
      </w:r>
      <w:r w:rsidRPr="00BA2D7D">
        <w:rPr>
          <w:rFonts w:ascii="Times New Roman" w:hAnsi="Times New Roman" w:cs="Times New Roman"/>
          <w:sz w:val="28"/>
          <w:szCs w:val="28"/>
        </w:rPr>
        <w:t xml:space="preserve">чреждения включает в себя </w:t>
      </w:r>
      <w:r w:rsidR="00A97189" w:rsidRPr="00BA2D7D">
        <w:rPr>
          <w:rFonts w:ascii="Times New Roman" w:hAnsi="Times New Roman" w:cs="Times New Roman"/>
          <w:sz w:val="28"/>
          <w:szCs w:val="28"/>
        </w:rPr>
        <w:t>три</w:t>
      </w:r>
      <w:r w:rsidRPr="00BA2D7D">
        <w:rPr>
          <w:rFonts w:ascii="Times New Roman" w:hAnsi="Times New Roman" w:cs="Times New Roman"/>
          <w:sz w:val="28"/>
          <w:szCs w:val="28"/>
        </w:rPr>
        <w:t xml:space="preserve"> части:</w:t>
      </w:r>
    </w:p>
    <w:p w:rsidR="002D6BC8" w:rsidRPr="00BA2D7D" w:rsidRDefault="002D6BC8" w:rsidP="00A971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645B">
        <w:rPr>
          <w:rFonts w:ascii="Times New Roman" w:hAnsi="Times New Roman" w:cs="Times New Roman"/>
          <w:sz w:val="28"/>
          <w:szCs w:val="28"/>
        </w:rPr>
        <w:t>Аналитическая часть</w:t>
      </w:r>
      <w:r w:rsidR="00A97189" w:rsidRPr="0077645B">
        <w:rPr>
          <w:rFonts w:ascii="Times New Roman" w:hAnsi="Times New Roman" w:cs="Times New Roman"/>
          <w:sz w:val="28"/>
          <w:szCs w:val="28"/>
        </w:rPr>
        <w:t>.</w:t>
      </w:r>
      <w:r w:rsidR="00A97189" w:rsidRPr="00BA2D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A2D7D">
        <w:rPr>
          <w:rFonts w:ascii="Times New Roman" w:hAnsi="Times New Roman" w:cs="Times New Roman"/>
          <w:sz w:val="28"/>
          <w:szCs w:val="28"/>
        </w:rPr>
        <w:t xml:space="preserve">Аналитическая часть состоит из общей информации об </w:t>
      </w:r>
      <w:r w:rsidR="0077645B">
        <w:rPr>
          <w:rFonts w:ascii="Times New Roman" w:hAnsi="Times New Roman" w:cs="Times New Roman"/>
          <w:sz w:val="28"/>
          <w:szCs w:val="28"/>
        </w:rPr>
        <w:t>У</w:t>
      </w:r>
      <w:r w:rsidRPr="00BA2D7D">
        <w:rPr>
          <w:rFonts w:ascii="Times New Roman" w:hAnsi="Times New Roman" w:cs="Times New Roman"/>
          <w:sz w:val="28"/>
          <w:szCs w:val="28"/>
        </w:rPr>
        <w:t>чреждении, о содержании и анализе деятельности:</w:t>
      </w:r>
      <w:r w:rsidRPr="00BA2D7D">
        <w:rPr>
          <w:rFonts w:ascii="Times New Roman" w:hAnsi="Times New Roman" w:cs="Times New Roman"/>
          <w:sz w:val="28"/>
          <w:szCs w:val="28"/>
        </w:rPr>
        <w:tab/>
        <w:t>контингент обучающихся,</w:t>
      </w:r>
      <w:r w:rsidR="00A97189" w:rsidRPr="00BA2D7D">
        <w:rPr>
          <w:rFonts w:ascii="Times New Roman" w:hAnsi="Times New Roman" w:cs="Times New Roman"/>
          <w:sz w:val="28"/>
          <w:szCs w:val="28"/>
        </w:rPr>
        <w:t xml:space="preserve"> </w:t>
      </w:r>
      <w:r w:rsidRPr="00BA2D7D">
        <w:rPr>
          <w:rFonts w:ascii="Times New Roman" w:hAnsi="Times New Roman" w:cs="Times New Roman"/>
          <w:sz w:val="28"/>
          <w:szCs w:val="28"/>
        </w:rPr>
        <w:t>сведения о педагогических кадрах, методическое обеспечение, материально-технической базы, а так же другая информация, раскрывающая наиболее существенные достижения, возникающие трудности, пути развития и ожидаемые результаты.</w:t>
      </w:r>
      <w:proofErr w:type="gramEnd"/>
    </w:p>
    <w:p w:rsidR="0077645B" w:rsidRPr="0077645B" w:rsidRDefault="002D6BC8" w:rsidP="00A971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645B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Pr="0077645B">
        <w:rPr>
          <w:rFonts w:ascii="Times New Roman" w:hAnsi="Times New Roman" w:cs="Times New Roman"/>
          <w:sz w:val="28"/>
          <w:szCs w:val="28"/>
        </w:rPr>
        <w:t>самообследова</w:t>
      </w:r>
      <w:r w:rsidR="00A97189" w:rsidRPr="0077645B">
        <w:rPr>
          <w:rFonts w:ascii="Times New Roman" w:hAnsi="Times New Roman" w:cs="Times New Roman"/>
          <w:sz w:val="28"/>
          <w:szCs w:val="28"/>
        </w:rPr>
        <w:t>н</w:t>
      </w:r>
      <w:r w:rsidRPr="0077645B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77645B">
        <w:rPr>
          <w:rFonts w:ascii="Times New Roman" w:hAnsi="Times New Roman" w:cs="Times New Roman"/>
          <w:sz w:val="28"/>
          <w:szCs w:val="28"/>
        </w:rPr>
        <w:t>.</w:t>
      </w:r>
      <w:r w:rsidR="00A97189" w:rsidRPr="00776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45B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Pr="0077645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7645B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77645B" w:rsidRPr="0077645B">
        <w:rPr>
          <w:rFonts w:ascii="Times New Roman" w:hAnsi="Times New Roman" w:cs="Times New Roman"/>
          <w:sz w:val="28"/>
          <w:szCs w:val="24"/>
        </w:rPr>
        <w:t xml:space="preserve">Приказом </w:t>
      </w:r>
      <w:proofErr w:type="spellStart"/>
      <w:r w:rsidR="0077645B" w:rsidRPr="0077645B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="0077645B" w:rsidRPr="0077645B">
        <w:rPr>
          <w:rFonts w:ascii="Times New Roman" w:hAnsi="Times New Roman" w:cs="Times New Roman"/>
          <w:sz w:val="28"/>
          <w:szCs w:val="24"/>
        </w:rPr>
        <w:t xml:space="preserve"> России от 10.12.2013 </w:t>
      </w:r>
      <w:r w:rsidR="0077645B">
        <w:rPr>
          <w:rFonts w:ascii="Times New Roman" w:hAnsi="Times New Roman" w:cs="Times New Roman"/>
          <w:sz w:val="28"/>
          <w:szCs w:val="24"/>
        </w:rPr>
        <w:t>№</w:t>
      </w:r>
      <w:r w:rsidR="0077645B" w:rsidRPr="0077645B">
        <w:rPr>
          <w:rFonts w:ascii="Times New Roman" w:hAnsi="Times New Roman" w:cs="Times New Roman"/>
          <w:sz w:val="28"/>
          <w:szCs w:val="24"/>
        </w:rPr>
        <w:t>1324</w:t>
      </w:r>
      <w:r w:rsidR="0077645B" w:rsidRPr="0077645B">
        <w:rPr>
          <w:rFonts w:ascii="Times New Roman" w:hAnsi="Times New Roman" w:cs="Times New Roman"/>
          <w:sz w:val="28"/>
          <w:szCs w:val="24"/>
        </w:rPr>
        <w:br/>
        <w:t>(ред. от 15.02.2017)</w:t>
      </w:r>
      <w:r w:rsidR="0077645B">
        <w:rPr>
          <w:rFonts w:ascii="Times New Roman" w:hAnsi="Times New Roman" w:cs="Times New Roman"/>
          <w:sz w:val="28"/>
          <w:szCs w:val="24"/>
        </w:rPr>
        <w:t xml:space="preserve"> </w:t>
      </w:r>
      <w:r w:rsidR="0077645B" w:rsidRPr="0077645B">
        <w:rPr>
          <w:rFonts w:ascii="Times New Roman" w:hAnsi="Times New Roman" w:cs="Times New Roman"/>
          <w:sz w:val="28"/>
          <w:szCs w:val="24"/>
        </w:rPr>
        <w:t xml:space="preserve">"Об утверждении показателей деятельности образовательной организации, подлежащей </w:t>
      </w:r>
      <w:proofErr w:type="spellStart"/>
      <w:r w:rsidR="0077645B" w:rsidRPr="0077645B">
        <w:rPr>
          <w:rFonts w:ascii="Times New Roman" w:hAnsi="Times New Roman" w:cs="Times New Roman"/>
          <w:sz w:val="28"/>
          <w:szCs w:val="24"/>
        </w:rPr>
        <w:t>самообследованию</w:t>
      </w:r>
      <w:proofErr w:type="spellEnd"/>
      <w:r w:rsidR="0077645B" w:rsidRPr="0077645B">
        <w:rPr>
          <w:rFonts w:ascii="Times New Roman" w:hAnsi="Times New Roman" w:cs="Times New Roman"/>
          <w:sz w:val="28"/>
          <w:szCs w:val="24"/>
        </w:rPr>
        <w:t>"</w:t>
      </w:r>
    </w:p>
    <w:p w:rsidR="002D6BC8" w:rsidRPr="0077645B" w:rsidRDefault="002D6BC8" w:rsidP="00A971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645B">
        <w:rPr>
          <w:rFonts w:ascii="Times New Roman" w:hAnsi="Times New Roman" w:cs="Times New Roman"/>
          <w:sz w:val="28"/>
          <w:szCs w:val="28"/>
        </w:rPr>
        <w:t xml:space="preserve">Анализ показателей деятельности </w:t>
      </w:r>
      <w:r w:rsidR="0077645B" w:rsidRPr="0077645B">
        <w:rPr>
          <w:rFonts w:ascii="Times New Roman" w:hAnsi="Times New Roman" w:cs="Times New Roman"/>
          <w:sz w:val="28"/>
          <w:szCs w:val="28"/>
        </w:rPr>
        <w:t>У</w:t>
      </w:r>
      <w:r w:rsidRPr="0077645B">
        <w:rPr>
          <w:rFonts w:ascii="Times New Roman" w:hAnsi="Times New Roman" w:cs="Times New Roman"/>
          <w:sz w:val="28"/>
          <w:szCs w:val="28"/>
        </w:rPr>
        <w:t>чреждения.</w:t>
      </w:r>
    </w:p>
    <w:p w:rsidR="002D6BC8" w:rsidRPr="00BA2D7D" w:rsidRDefault="00A97189" w:rsidP="00A97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7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D6BC8" w:rsidRPr="00BA2D7D">
        <w:rPr>
          <w:rFonts w:ascii="Times New Roman" w:hAnsi="Times New Roman" w:cs="Times New Roman"/>
          <w:b/>
          <w:sz w:val="28"/>
          <w:szCs w:val="28"/>
        </w:rPr>
        <w:t>.</w:t>
      </w:r>
      <w:r w:rsidRPr="00BA2D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2D7D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2D6BC8" w:rsidRPr="00BA2D7D" w:rsidRDefault="002D6BC8" w:rsidP="001D3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7D">
        <w:rPr>
          <w:rFonts w:ascii="Times New Roman" w:hAnsi="Times New Roman" w:cs="Times New Roman"/>
          <w:b/>
          <w:sz w:val="28"/>
          <w:szCs w:val="28"/>
        </w:rPr>
        <w:t>1.1.</w:t>
      </w:r>
      <w:r w:rsidRPr="00BA2D7D">
        <w:rPr>
          <w:rFonts w:ascii="Times New Roman" w:hAnsi="Times New Roman" w:cs="Times New Roman"/>
          <w:b/>
          <w:sz w:val="28"/>
          <w:szCs w:val="28"/>
        </w:rPr>
        <w:tab/>
        <w:t xml:space="preserve">Общие сведения об </w:t>
      </w:r>
      <w:r w:rsidR="001D34E2" w:rsidRPr="00BA2D7D">
        <w:rPr>
          <w:rFonts w:ascii="Times New Roman" w:hAnsi="Times New Roman" w:cs="Times New Roman"/>
          <w:b/>
          <w:sz w:val="28"/>
          <w:szCs w:val="28"/>
        </w:rPr>
        <w:t>У</w:t>
      </w:r>
      <w:r w:rsidRPr="00BA2D7D">
        <w:rPr>
          <w:rFonts w:ascii="Times New Roman" w:hAnsi="Times New Roman" w:cs="Times New Roman"/>
          <w:b/>
          <w:sz w:val="28"/>
          <w:szCs w:val="28"/>
        </w:rPr>
        <w:t>чреждении</w:t>
      </w:r>
    </w:p>
    <w:p w:rsidR="002D6BC8" w:rsidRPr="00BA2D7D" w:rsidRDefault="002D6BC8" w:rsidP="00A9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 xml:space="preserve">Полное наименование ОУ в соответствии с Уставом и свидетельством о внесении записи в Единый государственный реестр юридических лиц: Муниципальное бюджетное учреждение дополнительного образования </w:t>
      </w:r>
      <w:r w:rsidR="00A97189" w:rsidRPr="00BA2D7D">
        <w:rPr>
          <w:rFonts w:ascii="Times New Roman" w:hAnsi="Times New Roman" w:cs="Times New Roman"/>
          <w:sz w:val="28"/>
          <w:szCs w:val="28"/>
        </w:rPr>
        <w:t>Д</w:t>
      </w:r>
      <w:r w:rsidRPr="00BA2D7D">
        <w:rPr>
          <w:rFonts w:ascii="Times New Roman" w:hAnsi="Times New Roman" w:cs="Times New Roman"/>
          <w:sz w:val="28"/>
          <w:szCs w:val="28"/>
        </w:rPr>
        <w:t>етско-юношеская спортивная школа</w:t>
      </w:r>
      <w:r w:rsidR="001D34E2" w:rsidRPr="00BA2D7D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Pr="00BA2D7D">
        <w:rPr>
          <w:rFonts w:ascii="Times New Roman" w:hAnsi="Times New Roman" w:cs="Times New Roman"/>
          <w:sz w:val="28"/>
          <w:szCs w:val="28"/>
        </w:rPr>
        <w:t>.</w:t>
      </w:r>
    </w:p>
    <w:p w:rsidR="002D6BC8" w:rsidRPr="00BA2D7D" w:rsidRDefault="002D6BC8" w:rsidP="00A9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>Юридический адрес:</w:t>
      </w:r>
      <w:r w:rsidR="00A97189" w:rsidRPr="00BA2D7D">
        <w:rPr>
          <w:rFonts w:ascii="Times New Roman" w:hAnsi="Times New Roman" w:cs="Times New Roman"/>
          <w:sz w:val="28"/>
          <w:szCs w:val="28"/>
        </w:rPr>
        <w:t xml:space="preserve"> 152170</w:t>
      </w:r>
      <w:r w:rsidRPr="00BA2D7D">
        <w:rPr>
          <w:rFonts w:ascii="Times New Roman" w:hAnsi="Times New Roman" w:cs="Times New Roman"/>
          <w:sz w:val="28"/>
          <w:szCs w:val="28"/>
        </w:rPr>
        <w:t xml:space="preserve">, </w:t>
      </w:r>
      <w:r w:rsidR="00A97189" w:rsidRPr="00BA2D7D">
        <w:rPr>
          <w:rFonts w:ascii="Times New Roman" w:hAnsi="Times New Roman" w:cs="Times New Roman"/>
          <w:sz w:val="28"/>
          <w:szCs w:val="28"/>
        </w:rPr>
        <w:t>РФ, Ярославская область, Борисоглебский район, п</w:t>
      </w:r>
      <w:proofErr w:type="gramStart"/>
      <w:r w:rsidR="00A97189" w:rsidRPr="00BA2D7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97189" w:rsidRPr="00BA2D7D">
        <w:rPr>
          <w:rFonts w:ascii="Times New Roman" w:hAnsi="Times New Roman" w:cs="Times New Roman"/>
          <w:sz w:val="28"/>
          <w:szCs w:val="28"/>
        </w:rPr>
        <w:t>орисоглебский</w:t>
      </w:r>
      <w:r w:rsidRPr="00BA2D7D">
        <w:rPr>
          <w:rFonts w:ascii="Times New Roman" w:hAnsi="Times New Roman" w:cs="Times New Roman"/>
          <w:sz w:val="28"/>
          <w:szCs w:val="28"/>
        </w:rPr>
        <w:t>, ул.</w:t>
      </w:r>
      <w:r w:rsidR="00A97189" w:rsidRPr="00BA2D7D">
        <w:rPr>
          <w:rFonts w:ascii="Times New Roman" w:hAnsi="Times New Roman" w:cs="Times New Roman"/>
          <w:sz w:val="28"/>
          <w:szCs w:val="28"/>
        </w:rPr>
        <w:t xml:space="preserve"> Первомайская</w:t>
      </w:r>
      <w:r w:rsidRPr="00BA2D7D">
        <w:rPr>
          <w:rFonts w:ascii="Times New Roman" w:hAnsi="Times New Roman" w:cs="Times New Roman"/>
          <w:sz w:val="28"/>
          <w:szCs w:val="28"/>
        </w:rPr>
        <w:t>,</w:t>
      </w:r>
      <w:r w:rsidR="00A97189" w:rsidRPr="00BA2D7D">
        <w:rPr>
          <w:rFonts w:ascii="Times New Roman" w:hAnsi="Times New Roman" w:cs="Times New Roman"/>
          <w:sz w:val="28"/>
          <w:szCs w:val="28"/>
        </w:rPr>
        <w:t xml:space="preserve"> д. </w:t>
      </w:r>
      <w:r w:rsidRPr="00BA2D7D">
        <w:rPr>
          <w:rFonts w:ascii="Times New Roman" w:hAnsi="Times New Roman" w:cs="Times New Roman"/>
          <w:sz w:val="28"/>
          <w:szCs w:val="28"/>
        </w:rPr>
        <w:t>4</w:t>
      </w:r>
      <w:r w:rsidR="00A97189" w:rsidRPr="00BA2D7D">
        <w:rPr>
          <w:rFonts w:ascii="Times New Roman" w:hAnsi="Times New Roman" w:cs="Times New Roman"/>
          <w:sz w:val="28"/>
          <w:szCs w:val="28"/>
        </w:rPr>
        <w:t xml:space="preserve"> «А»</w:t>
      </w:r>
      <w:r w:rsidRPr="00BA2D7D">
        <w:rPr>
          <w:rFonts w:ascii="Times New Roman" w:hAnsi="Times New Roman" w:cs="Times New Roman"/>
          <w:sz w:val="28"/>
          <w:szCs w:val="28"/>
        </w:rPr>
        <w:t>.</w:t>
      </w:r>
    </w:p>
    <w:p w:rsidR="00A97189" w:rsidRPr="00BA2D7D" w:rsidRDefault="002D6BC8" w:rsidP="00A9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>Фактический адрес:</w:t>
      </w:r>
      <w:r w:rsidRPr="00BA2D7D">
        <w:rPr>
          <w:rFonts w:ascii="Times New Roman" w:hAnsi="Times New Roman" w:cs="Times New Roman"/>
          <w:sz w:val="28"/>
          <w:szCs w:val="28"/>
        </w:rPr>
        <w:tab/>
      </w:r>
    </w:p>
    <w:p w:rsidR="00A97189" w:rsidRPr="00BA2D7D" w:rsidRDefault="00A97189" w:rsidP="00A971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>152170, РФ, Ярославская область, Борисоглебский район, п</w:t>
      </w:r>
      <w:proofErr w:type="gramStart"/>
      <w:r w:rsidRPr="00BA2D7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A2D7D">
        <w:rPr>
          <w:rFonts w:ascii="Times New Roman" w:hAnsi="Times New Roman" w:cs="Times New Roman"/>
          <w:sz w:val="28"/>
          <w:szCs w:val="28"/>
        </w:rPr>
        <w:t>орисоглебский, ул. Первомайская, д. 4 «А».</w:t>
      </w:r>
    </w:p>
    <w:p w:rsidR="00A97189" w:rsidRPr="00BA2D7D" w:rsidRDefault="00A97189" w:rsidP="00A971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>152170, РФ, Ярославская область, Борисоглебский район, п</w:t>
      </w:r>
      <w:proofErr w:type="gramStart"/>
      <w:r w:rsidRPr="00BA2D7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A2D7D">
        <w:rPr>
          <w:rFonts w:ascii="Times New Roman" w:hAnsi="Times New Roman" w:cs="Times New Roman"/>
          <w:sz w:val="28"/>
          <w:szCs w:val="28"/>
        </w:rPr>
        <w:t>орисоглебский, ул. Октябрьская, д. 46 (спортивный зал МОУ БСОШ №1).</w:t>
      </w:r>
    </w:p>
    <w:p w:rsidR="00A97189" w:rsidRPr="00BA2D7D" w:rsidRDefault="00A97189" w:rsidP="00A971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lastRenderedPageBreak/>
        <w:t>152170, РФ, Ярославская область, Борисоглебский район, п</w:t>
      </w:r>
      <w:proofErr w:type="gramStart"/>
      <w:r w:rsidRPr="00BA2D7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A2D7D">
        <w:rPr>
          <w:rFonts w:ascii="Times New Roman" w:hAnsi="Times New Roman" w:cs="Times New Roman"/>
          <w:sz w:val="28"/>
          <w:szCs w:val="28"/>
        </w:rPr>
        <w:t>орисоглебский, ул. Победы, д. 1 «А» (малый спортивный зал МОУ БСОШ №2).</w:t>
      </w:r>
    </w:p>
    <w:p w:rsidR="00A97189" w:rsidRPr="00BA2D7D" w:rsidRDefault="00A97189" w:rsidP="00A971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>152170, РФ, Ярославская область, Борисоглебский район, п</w:t>
      </w:r>
      <w:proofErr w:type="gramStart"/>
      <w:r w:rsidRPr="00BA2D7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A2D7D">
        <w:rPr>
          <w:rFonts w:ascii="Times New Roman" w:hAnsi="Times New Roman" w:cs="Times New Roman"/>
          <w:sz w:val="28"/>
          <w:szCs w:val="28"/>
        </w:rPr>
        <w:t xml:space="preserve">орисоглебский, ул. </w:t>
      </w:r>
      <w:proofErr w:type="spellStart"/>
      <w:r w:rsidRPr="00BA2D7D"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 w:rsidRPr="00BA2D7D">
        <w:rPr>
          <w:rFonts w:ascii="Times New Roman" w:hAnsi="Times New Roman" w:cs="Times New Roman"/>
          <w:sz w:val="28"/>
          <w:szCs w:val="28"/>
        </w:rPr>
        <w:t>, д. 51 (зал МБДОУ «Светлячок»).</w:t>
      </w:r>
    </w:p>
    <w:p w:rsidR="00A97189" w:rsidRPr="00BA2D7D" w:rsidRDefault="00A97189" w:rsidP="00A971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>152170, РФ, Ярославская область, Борисоглебский район, п</w:t>
      </w:r>
      <w:proofErr w:type="gramStart"/>
      <w:r w:rsidRPr="00BA2D7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A2D7D">
        <w:rPr>
          <w:rFonts w:ascii="Times New Roman" w:hAnsi="Times New Roman" w:cs="Times New Roman"/>
          <w:sz w:val="28"/>
          <w:szCs w:val="28"/>
        </w:rPr>
        <w:t>орисоглебский, ул. Лесная, д. 42 (зал МБДОУ «Звёздочка»).</w:t>
      </w:r>
    </w:p>
    <w:p w:rsidR="00A97189" w:rsidRPr="00BA2D7D" w:rsidRDefault="00A97189" w:rsidP="00A971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>152170, РФ, Ярославская область, Борисоглебский район, п</w:t>
      </w:r>
      <w:proofErr w:type="gramStart"/>
      <w:r w:rsidRPr="00BA2D7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A2D7D">
        <w:rPr>
          <w:rFonts w:ascii="Times New Roman" w:hAnsi="Times New Roman" w:cs="Times New Roman"/>
          <w:sz w:val="28"/>
          <w:szCs w:val="28"/>
        </w:rPr>
        <w:t>орисоглебский, ул. Допризывная, д. 40 (зал МБДОУ «Теремок»).</w:t>
      </w:r>
    </w:p>
    <w:p w:rsidR="00A97189" w:rsidRPr="00BA2D7D" w:rsidRDefault="00A97189" w:rsidP="00A971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>152170, РФ, Ярославская область, Борисоглебский район, п</w:t>
      </w:r>
      <w:proofErr w:type="gramStart"/>
      <w:r w:rsidRPr="00BA2D7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A2D7D">
        <w:rPr>
          <w:rFonts w:ascii="Times New Roman" w:hAnsi="Times New Roman" w:cs="Times New Roman"/>
          <w:sz w:val="28"/>
          <w:szCs w:val="28"/>
        </w:rPr>
        <w:t>орисоглебский, ул. Вощажниковская, д. 42 (зал МБДОУ «Сказка»).</w:t>
      </w:r>
    </w:p>
    <w:p w:rsidR="00A97189" w:rsidRPr="00BA2D7D" w:rsidRDefault="00A97189" w:rsidP="00A971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>152170, РФ, Ярославская область, Борисоглебский район, п</w:t>
      </w:r>
      <w:proofErr w:type="gramStart"/>
      <w:r w:rsidRPr="00BA2D7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A2D7D">
        <w:rPr>
          <w:rFonts w:ascii="Times New Roman" w:hAnsi="Times New Roman" w:cs="Times New Roman"/>
          <w:sz w:val="28"/>
          <w:szCs w:val="28"/>
        </w:rPr>
        <w:t>орисоглебский, ул. Физкультурная (Спортивное ядро).</w:t>
      </w:r>
    </w:p>
    <w:p w:rsidR="005F2A79" w:rsidRPr="003546BA" w:rsidRDefault="002D6BC8" w:rsidP="00A97189">
      <w:pPr>
        <w:rPr>
          <w:lang w:val="en-US"/>
        </w:rPr>
      </w:pPr>
      <w:r w:rsidRPr="00BA2D7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5F2A79" w:rsidRPr="003546BA">
          <w:rPr>
            <w:rFonts w:ascii="Times New Roman" w:hAnsi="Times New Roman" w:cs="Times New Roman"/>
            <w:color w:val="0070C0"/>
            <w:sz w:val="28"/>
            <w:u w:val="single"/>
            <w:lang w:val="en-US"/>
          </w:rPr>
          <w:t>bitkina-sport.borisogleb@yarregion.ru</w:t>
        </w:r>
      </w:hyperlink>
    </w:p>
    <w:p w:rsidR="00A97189" w:rsidRPr="00BA2D7D" w:rsidRDefault="002D6BC8" w:rsidP="00A97189">
      <w:pPr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7" w:history="1">
        <w:r w:rsidR="00A97189" w:rsidRPr="00BA2D7D">
          <w:rPr>
            <w:rStyle w:val="a5"/>
            <w:rFonts w:ascii="Times New Roman" w:hAnsi="Times New Roman" w:cs="Times New Roman"/>
            <w:sz w:val="28"/>
            <w:szCs w:val="28"/>
          </w:rPr>
          <w:t>https://sshbor.edu.yar.ru/</w:t>
        </w:r>
      </w:hyperlink>
    </w:p>
    <w:p w:rsidR="002D6BC8" w:rsidRPr="00BA2D7D" w:rsidRDefault="002D6BC8" w:rsidP="00A97189">
      <w:pPr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>Год основания: 19</w:t>
      </w:r>
      <w:r w:rsidR="00A97189" w:rsidRPr="00BA2D7D">
        <w:rPr>
          <w:rFonts w:ascii="Times New Roman" w:hAnsi="Times New Roman" w:cs="Times New Roman"/>
          <w:sz w:val="28"/>
          <w:szCs w:val="28"/>
        </w:rPr>
        <w:t xml:space="preserve">91 </w:t>
      </w:r>
      <w:r w:rsidRPr="00BA2D7D">
        <w:rPr>
          <w:rFonts w:ascii="Times New Roman" w:hAnsi="Times New Roman" w:cs="Times New Roman"/>
          <w:sz w:val="28"/>
          <w:szCs w:val="28"/>
        </w:rPr>
        <w:t>г.</w:t>
      </w:r>
    </w:p>
    <w:p w:rsidR="002D6BC8" w:rsidRPr="00BA2D7D" w:rsidRDefault="002D6BC8" w:rsidP="00A9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>Учредител</w:t>
      </w:r>
      <w:r w:rsidR="00A97189" w:rsidRPr="00BA2D7D">
        <w:rPr>
          <w:rFonts w:ascii="Times New Roman" w:hAnsi="Times New Roman" w:cs="Times New Roman"/>
          <w:sz w:val="28"/>
          <w:szCs w:val="28"/>
        </w:rPr>
        <w:t>ь</w:t>
      </w:r>
      <w:r w:rsidRPr="00BA2D7D">
        <w:rPr>
          <w:rFonts w:ascii="Times New Roman" w:hAnsi="Times New Roman" w:cs="Times New Roman"/>
          <w:sz w:val="28"/>
          <w:szCs w:val="28"/>
        </w:rPr>
        <w:t xml:space="preserve">: Учредителем и </w:t>
      </w:r>
      <w:r w:rsidR="001D34E2" w:rsidRPr="00BA2D7D">
        <w:rPr>
          <w:rFonts w:ascii="Times New Roman" w:hAnsi="Times New Roman" w:cs="Times New Roman"/>
          <w:sz w:val="28"/>
          <w:szCs w:val="28"/>
        </w:rPr>
        <w:t>С</w:t>
      </w:r>
      <w:r w:rsidRPr="00BA2D7D">
        <w:rPr>
          <w:rFonts w:ascii="Times New Roman" w:hAnsi="Times New Roman" w:cs="Times New Roman"/>
          <w:sz w:val="28"/>
          <w:szCs w:val="28"/>
        </w:rPr>
        <w:t xml:space="preserve">обственником имущества </w:t>
      </w:r>
      <w:r w:rsidR="001D34E2" w:rsidRPr="00BA2D7D">
        <w:rPr>
          <w:rFonts w:ascii="Times New Roman" w:hAnsi="Times New Roman" w:cs="Times New Roman"/>
          <w:sz w:val="28"/>
          <w:szCs w:val="28"/>
        </w:rPr>
        <w:t>У</w:t>
      </w:r>
      <w:r w:rsidRPr="00BA2D7D">
        <w:rPr>
          <w:rFonts w:ascii="Times New Roman" w:hAnsi="Times New Roman" w:cs="Times New Roman"/>
          <w:sz w:val="28"/>
          <w:szCs w:val="28"/>
        </w:rPr>
        <w:t xml:space="preserve">чреждения является </w:t>
      </w:r>
      <w:r w:rsidR="00A97189" w:rsidRPr="00BA2D7D">
        <w:rPr>
          <w:rFonts w:ascii="Times New Roman" w:hAnsi="Times New Roman" w:cs="Times New Roman"/>
          <w:sz w:val="28"/>
          <w:szCs w:val="28"/>
        </w:rPr>
        <w:t>Администрация Борисоглебского муниципального района Ярославской области</w:t>
      </w:r>
      <w:r w:rsidRPr="00BA2D7D">
        <w:rPr>
          <w:rFonts w:ascii="Times New Roman" w:hAnsi="Times New Roman" w:cs="Times New Roman"/>
          <w:sz w:val="28"/>
          <w:szCs w:val="28"/>
        </w:rPr>
        <w:t>. Функции и полномочия</w:t>
      </w:r>
      <w:r w:rsidR="00A97189" w:rsidRPr="00BA2D7D">
        <w:rPr>
          <w:rFonts w:ascii="Times New Roman" w:hAnsi="Times New Roman" w:cs="Times New Roman"/>
          <w:sz w:val="28"/>
          <w:szCs w:val="28"/>
        </w:rPr>
        <w:t xml:space="preserve"> </w:t>
      </w:r>
      <w:r w:rsidR="001D34E2" w:rsidRPr="00BA2D7D">
        <w:rPr>
          <w:rFonts w:ascii="Times New Roman" w:hAnsi="Times New Roman" w:cs="Times New Roman"/>
          <w:sz w:val="28"/>
          <w:szCs w:val="28"/>
        </w:rPr>
        <w:t>Учредителя У</w:t>
      </w:r>
      <w:r w:rsidRPr="00BA2D7D">
        <w:rPr>
          <w:rFonts w:ascii="Times New Roman" w:hAnsi="Times New Roman" w:cs="Times New Roman"/>
          <w:sz w:val="28"/>
          <w:szCs w:val="28"/>
        </w:rPr>
        <w:t xml:space="preserve">чреждения выполняет </w:t>
      </w:r>
      <w:r w:rsidR="00A97189" w:rsidRPr="00BA2D7D">
        <w:rPr>
          <w:rFonts w:ascii="Times New Roman" w:hAnsi="Times New Roman" w:cs="Times New Roman"/>
          <w:sz w:val="28"/>
          <w:szCs w:val="28"/>
        </w:rPr>
        <w:t>Отдел образования и воспитания А</w:t>
      </w:r>
      <w:r w:rsidRPr="00BA2D7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97189" w:rsidRPr="00BA2D7D">
        <w:rPr>
          <w:rFonts w:ascii="Times New Roman" w:hAnsi="Times New Roman" w:cs="Times New Roman"/>
          <w:sz w:val="28"/>
          <w:szCs w:val="28"/>
        </w:rPr>
        <w:t xml:space="preserve">Борисоглебского </w:t>
      </w:r>
      <w:r w:rsidRPr="00BA2D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97189" w:rsidRPr="00BA2D7D">
        <w:rPr>
          <w:rFonts w:ascii="Times New Roman" w:hAnsi="Times New Roman" w:cs="Times New Roman"/>
          <w:sz w:val="28"/>
          <w:szCs w:val="28"/>
        </w:rPr>
        <w:t>района Ярославской области</w:t>
      </w:r>
      <w:r w:rsidRPr="00BA2D7D">
        <w:rPr>
          <w:rFonts w:ascii="Times New Roman" w:hAnsi="Times New Roman" w:cs="Times New Roman"/>
          <w:sz w:val="28"/>
          <w:szCs w:val="28"/>
        </w:rPr>
        <w:t>.</w:t>
      </w:r>
    </w:p>
    <w:p w:rsidR="002D6BC8" w:rsidRPr="00BA2D7D" w:rsidRDefault="002D6BC8" w:rsidP="00A9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>Свидетельство о внесении записи Единый государственный реестр юридических лиц ОГРН 10</w:t>
      </w:r>
      <w:r w:rsidR="00A97189" w:rsidRPr="00BA2D7D">
        <w:rPr>
          <w:rFonts w:ascii="Times New Roman" w:hAnsi="Times New Roman" w:cs="Times New Roman"/>
          <w:sz w:val="28"/>
          <w:szCs w:val="28"/>
        </w:rPr>
        <w:t>27601071134</w:t>
      </w:r>
      <w:r w:rsidRPr="00BA2D7D">
        <w:rPr>
          <w:rFonts w:ascii="Times New Roman" w:hAnsi="Times New Roman" w:cs="Times New Roman"/>
          <w:sz w:val="28"/>
          <w:szCs w:val="28"/>
        </w:rPr>
        <w:t>.</w:t>
      </w:r>
    </w:p>
    <w:p w:rsidR="002D6BC8" w:rsidRPr="00BA2D7D" w:rsidRDefault="002D6BC8" w:rsidP="00C616C9">
      <w:pPr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 xml:space="preserve">Действующая лицензия от </w:t>
      </w:r>
      <w:r w:rsidR="00846739">
        <w:rPr>
          <w:rFonts w:ascii="Times New Roman" w:hAnsi="Times New Roman" w:cs="Times New Roman"/>
          <w:sz w:val="28"/>
          <w:szCs w:val="28"/>
        </w:rPr>
        <w:t xml:space="preserve">21 </w:t>
      </w:r>
      <w:r w:rsidR="00846739" w:rsidRPr="00846739">
        <w:rPr>
          <w:rFonts w:ascii="Times New Roman" w:hAnsi="Times New Roman" w:cs="Times New Roman"/>
          <w:sz w:val="28"/>
          <w:szCs w:val="28"/>
        </w:rPr>
        <w:t>ноября</w:t>
      </w:r>
      <w:r w:rsidRPr="00846739">
        <w:rPr>
          <w:rFonts w:ascii="Times New Roman" w:hAnsi="Times New Roman" w:cs="Times New Roman"/>
          <w:sz w:val="28"/>
          <w:szCs w:val="28"/>
        </w:rPr>
        <w:t xml:space="preserve"> 201</w:t>
      </w:r>
      <w:r w:rsidR="00846739" w:rsidRPr="00846739">
        <w:rPr>
          <w:rFonts w:ascii="Times New Roman" w:hAnsi="Times New Roman" w:cs="Times New Roman"/>
          <w:sz w:val="28"/>
          <w:szCs w:val="28"/>
        </w:rPr>
        <w:t>4</w:t>
      </w:r>
      <w:r w:rsidRPr="00846739">
        <w:rPr>
          <w:rFonts w:ascii="Times New Roman" w:hAnsi="Times New Roman" w:cs="Times New Roman"/>
          <w:sz w:val="28"/>
          <w:szCs w:val="28"/>
        </w:rPr>
        <w:t xml:space="preserve"> г. серия </w:t>
      </w:r>
      <w:r w:rsidR="00846739" w:rsidRPr="00846739">
        <w:rPr>
          <w:rFonts w:ascii="Times New Roman" w:hAnsi="Times New Roman" w:cs="Times New Roman"/>
          <w:sz w:val="28"/>
          <w:szCs w:val="28"/>
        </w:rPr>
        <w:t>76</w:t>
      </w:r>
      <w:r w:rsidRPr="00846739">
        <w:rPr>
          <w:rFonts w:ascii="Times New Roman" w:hAnsi="Times New Roman" w:cs="Times New Roman"/>
          <w:sz w:val="28"/>
          <w:szCs w:val="28"/>
        </w:rPr>
        <w:t>Л0</w:t>
      </w:r>
      <w:r w:rsidR="00846739" w:rsidRPr="00846739">
        <w:rPr>
          <w:rFonts w:ascii="Times New Roman" w:hAnsi="Times New Roman" w:cs="Times New Roman"/>
          <w:sz w:val="28"/>
          <w:szCs w:val="28"/>
        </w:rPr>
        <w:t>2</w:t>
      </w:r>
      <w:r w:rsidRPr="00846739">
        <w:rPr>
          <w:rFonts w:ascii="Times New Roman" w:hAnsi="Times New Roman" w:cs="Times New Roman"/>
          <w:sz w:val="28"/>
          <w:szCs w:val="28"/>
        </w:rPr>
        <w:t xml:space="preserve"> № </w:t>
      </w:r>
      <w:r w:rsidR="00846739" w:rsidRPr="00846739">
        <w:rPr>
          <w:rFonts w:ascii="Times New Roman" w:hAnsi="Times New Roman" w:cs="Times New Roman"/>
          <w:sz w:val="28"/>
          <w:szCs w:val="28"/>
        </w:rPr>
        <w:t>0000203</w:t>
      </w:r>
      <w:r w:rsidRPr="00846739">
        <w:rPr>
          <w:rFonts w:ascii="Times New Roman" w:hAnsi="Times New Roman" w:cs="Times New Roman"/>
          <w:sz w:val="28"/>
          <w:szCs w:val="28"/>
        </w:rPr>
        <w:t xml:space="preserve"> регистрационный № </w:t>
      </w:r>
      <w:r w:rsidR="00846739" w:rsidRPr="00846739">
        <w:rPr>
          <w:rFonts w:ascii="Times New Roman" w:hAnsi="Times New Roman" w:cs="Times New Roman"/>
          <w:sz w:val="28"/>
          <w:szCs w:val="28"/>
        </w:rPr>
        <w:t>222/14</w:t>
      </w:r>
      <w:r w:rsidRPr="00846739">
        <w:rPr>
          <w:rFonts w:ascii="Times New Roman" w:hAnsi="Times New Roman" w:cs="Times New Roman"/>
          <w:sz w:val="28"/>
          <w:szCs w:val="28"/>
        </w:rPr>
        <w:t>.</w:t>
      </w:r>
    </w:p>
    <w:p w:rsidR="002D6BC8" w:rsidRPr="00BA2D7D" w:rsidRDefault="002D6BC8" w:rsidP="002D6BC8">
      <w:pPr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>Направленность</w:t>
      </w:r>
      <w:r w:rsidR="001D34E2" w:rsidRPr="00BA2D7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A2D7D">
        <w:rPr>
          <w:rFonts w:ascii="Times New Roman" w:hAnsi="Times New Roman" w:cs="Times New Roman"/>
          <w:sz w:val="28"/>
          <w:szCs w:val="28"/>
        </w:rPr>
        <w:t>: физкультурно-спортивная</w:t>
      </w:r>
      <w:r w:rsidR="001D34E2" w:rsidRPr="00BA2D7D">
        <w:rPr>
          <w:rFonts w:ascii="Times New Roman" w:hAnsi="Times New Roman" w:cs="Times New Roman"/>
          <w:sz w:val="28"/>
          <w:szCs w:val="28"/>
        </w:rPr>
        <w:t>.</w:t>
      </w:r>
    </w:p>
    <w:p w:rsidR="002D6BC8" w:rsidRPr="00BA2D7D" w:rsidRDefault="002D6BC8" w:rsidP="001D3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7D">
        <w:rPr>
          <w:rFonts w:ascii="Times New Roman" w:hAnsi="Times New Roman" w:cs="Times New Roman"/>
          <w:b/>
          <w:sz w:val="28"/>
          <w:szCs w:val="28"/>
        </w:rPr>
        <w:t>1.2.</w:t>
      </w:r>
      <w:r w:rsidRPr="00BA2D7D">
        <w:rPr>
          <w:rFonts w:ascii="Times New Roman" w:hAnsi="Times New Roman" w:cs="Times New Roman"/>
          <w:b/>
          <w:sz w:val="28"/>
          <w:szCs w:val="28"/>
        </w:rPr>
        <w:tab/>
        <w:t xml:space="preserve">Руководители </w:t>
      </w:r>
      <w:r w:rsidR="001D34E2" w:rsidRPr="00BA2D7D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1D34E2" w:rsidRPr="00BA2D7D" w:rsidRDefault="002D6BC8" w:rsidP="002D6BC8">
      <w:pPr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616C9">
        <w:rPr>
          <w:rFonts w:ascii="Times New Roman" w:hAnsi="Times New Roman" w:cs="Times New Roman"/>
          <w:sz w:val="28"/>
          <w:szCs w:val="28"/>
        </w:rPr>
        <w:t xml:space="preserve">- </w:t>
      </w:r>
      <w:r w:rsidR="001D34E2" w:rsidRPr="00BA2D7D">
        <w:rPr>
          <w:rFonts w:ascii="Times New Roman" w:hAnsi="Times New Roman" w:cs="Times New Roman"/>
          <w:sz w:val="28"/>
          <w:szCs w:val="28"/>
        </w:rPr>
        <w:t>Биткина Наталья Евгеньевна</w:t>
      </w:r>
      <w:r w:rsidRPr="00BA2D7D">
        <w:rPr>
          <w:rFonts w:ascii="Times New Roman" w:hAnsi="Times New Roman" w:cs="Times New Roman"/>
          <w:sz w:val="28"/>
          <w:szCs w:val="28"/>
        </w:rPr>
        <w:t>, 8</w:t>
      </w:r>
      <w:r w:rsidR="00092F79">
        <w:rPr>
          <w:rFonts w:ascii="Times New Roman" w:hAnsi="Times New Roman" w:cs="Times New Roman"/>
          <w:sz w:val="28"/>
          <w:szCs w:val="28"/>
        </w:rPr>
        <w:t xml:space="preserve"> (</w:t>
      </w:r>
      <w:r w:rsidR="001D34E2" w:rsidRPr="00BA2D7D">
        <w:rPr>
          <w:rFonts w:ascii="Times New Roman" w:hAnsi="Times New Roman" w:cs="Times New Roman"/>
          <w:sz w:val="28"/>
          <w:szCs w:val="28"/>
        </w:rPr>
        <w:t>48539</w:t>
      </w:r>
      <w:r w:rsidR="00092F79">
        <w:rPr>
          <w:rFonts w:ascii="Times New Roman" w:hAnsi="Times New Roman" w:cs="Times New Roman"/>
          <w:sz w:val="28"/>
          <w:szCs w:val="28"/>
        </w:rPr>
        <w:t xml:space="preserve">) </w:t>
      </w:r>
      <w:r w:rsidRPr="00BA2D7D">
        <w:rPr>
          <w:rFonts w:ascii="Times New Roman" w:hAnsi="Times New Roman" w:cs="Times New Roman"/>
          <w:sz w:val="28"/>
          <w:szCs w:val="28"/>
        </w:rPr>
        <w:t>2</w:t>
      </w:r>
      <w:r w:rsidR="001D34E2" w:rsidRPr="00BA2D7D">
        <w:rPr>
          <w:rFonts w:ascii="Times New Roman" w:hAnsi="Times New Roman" w:cs="Times New Roman"/>
          <w:sz w:val="28"/>
          <w:szCs w:val="28"/>
        </w:rPr>
        <w:t>-12</w:t>
      </w:r>
      <w:r w:rsidRPr="00BA2D7D">
        <w:rPr>
          <w:rFonts w:ascii="Times New Roman" w:hAnsi="Times New Roman" w:cs="Times New Roman"/>
          <w:sz w:val="28"/>
          <w:szCs w:val="28"/>
        </w:rPr>
        <w:t>-</w:t>
      </w:r>
      <w:r w:rsidR="001D34E2" w:rsidRPr="00BA2D7D">
        <w:rPr>
          <w:rFonts w:ascii="Times New Roman" w:hAnsi="Times New Roman" w:cs="Times New Roman"/>
          <w:sz w:val="28"/>
          <w:szCs w:val="28"/>
        </w:rPr>
        <w:t>7</w:t>
      </w:r>
      <w:r w:rsidRPr="00BA2D7D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2D6BC8" w:rsidRPr="00BA2D7D" w:rsidRDefault="002D6BC8" w:rsidP="002D6BC8">
      <w:pPr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>Заместител</w:t>
      </w:r>
      <w:r w:rsidR="001D34E2" w:rsidRPr="00BA2D7D">
        <w:rPr>
          <w:rFonts w:ascii="Times New Roman" w:hAnsi="Times New Roman" w:cs="Times New Roman"/>
          <w:sz w:val="28"/>
          <w:szCs w:val="28"/>
        </w:rPr>
        <w:t>ь</w:t>
      </w:r>
      <w:r w:rsidRPr="00BA2D7D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1D34E2" w:rsidRPr="00BA2D7D">
        <w:rPr>
          <w:rFonts w:ascii="Times New Roman" w:hAnsi="Times New Roman" w:cs="Times New Roman"/>
          <w:sz w:val="28"/>
          <w:szCs w:val="28"/>
        </w:rPr>
        <w:t xml:space="preserve"> </w:t>
      </w:r>
      <w:r w:rsidR="00C616C9">
        <w:rPr>
          <w:rFonts w:ascii="Times New Roman" w:hAnsi="Times New Roman" w:cs="Times New Roman"/>
          <w:sz w:val="28"/>
          <w:szCs w:val="28"/>
        </w:rPr>
        <w:t xml:space="preserve">- </w:t>
      </w:r>
      <w:r w:rsidR="001D34E2" w:rsidRPr="00BA2D7D">
        <w:rPr>
          <w:rFonts w:ascii="Times New Roman" w:hAnsi="Times New Roman" w:cs="Times New Roman"/>
          <w:sz w:val="28"/>
          <w:szCs w:val="28"/>
        </w:rPr>
        <w:t>Ригин Александр Владимирович, 8</w:t>
      </w:r>
      <w:r w:rsidR="00092F79">
        <w:rPr>
          <w:rFonts w:ascii="Times New Roman" w:hAnsi="Times New Roman" w:cs="Times New Roman"/>
          <w:sz w:val="28"/>
          <w:szCs w:val="28"/>
        </w:rPr>
        <w:t xml:space="preserve"> (</w:t>
      </w:r>
      <w:r w:rsidR="001D34E2" w:rsidRPr="00BA2D7D">
        <w:rPr>
          <w:rFonts w:ascii="Times New Roman" w:hAnsi="Times New Roman" w:cs="Times New Roman"/>
          <w:sz w:val="28"/>
          <w:szCs w:val="28"/>
        </w:rPr>
        <w:t>48539</w:t>
      </w:r>
      <w:r w:rsidR="00092F79">
        <w:rPr>
          <w:rFonts w:ascii="Times New Roman" w:hAnsi="Times New Roman" w:cs="Times New Roman"/>
          <w:sz w:val="28"/>
          <w:szCs w:val="28"/>
        </w:rPr>
        <w:t xml:space="preserve">) </w:t>
      </w:r>
      <w:r w:rsidR="001D34E2" w:rsidRPr="00BA2D7D">
        <w:rPr>
          <w:rFonts w:ascii="Times New Roman" w:hAnsi="Times New Roman" w:cs="Times New Roman"/>
          <w:sz w:val="28"/>
          <w:szCs w:val="28"/>
        </w:rPr>
        <w:t>2-12-77</w:t>
      </w:r>
    </w:p>
    <w:p w:rsidR="002D6BC8" w:rsidRPr="00BA2D7D" w:rsidRDefault="002D6BC8" w:rsidP="001D3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7D">
        <w:rPr>
          <w:rFonts w:ascii="Times New Roman" w:hAnsi="Times New Roman" w:cs="Times New Roman"/>
          <w:b/>
          <w:sz w:val="28"/>
          <w:szCs w:val="28"/>
        </w:rPr>
        <w:t xml:space="preserve">Оценка системы управления </w:t>
      </w:r>
      <w:r w:rsidR="001D34E2" w:rsidRPr="00BA2D7D">
        <w:rPr>
          <w:rFonts w:ascii="Times New Roman" w:hAnsi="Times New Roman" w:cs="Times New Roman"/>
          <w:b/>
          <w:sz w:val="28"/>
          <w:szCs w:val="28"/>
        </w:rPr>
        <w:t>Учреждением</w:t>
      </w:r>
    </w:p>
    <w:p w:rsidR="002D6BC8" w:rsidRPr="00BA2D7D" w:rsidRDefault="002D6BC8" w:rsidP="001D34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D34E2" w:rsidRPr="00BA2D7D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BA2D7D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действующим законодательством Российской Федерации, </w:t>
      </w:r>
      <w:r w:rsidR="001D34E2" w:rsidRPr="00BA2D7D">
        <w:rPr>
          <w:rFonts w:ascii="Times New Roman" w:hAnsi="Times New Roman" w:cs="Times New Roman"/>
          <w:sz w:val="28"/>
          <w:szCs w:val="28"/>
        </w:rPr>
        <w:t>на</w:t>
      </w:r>
      <w:r w:rsidRPr="00BA2D7D">
        <w:rPr>
          <w:rFonts w:ascii="Times New Roman" w:hAnsi="Times New Roman" w:cs="Times New Roman"/>
          <w:sz w:val="28"/>
          <w:szCs w:val="28"/>
        </w:rPr>
        <w:t xml:space="preserve">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2D6BC8" w:rsidRPr="00BA2D7D" w:rsidRDefault="002D6BC8" w:rsidP="001D34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 xml:space="preserve">Административное управление </w:t>
      </w:r>
      <w:r w:rsidR="001D34E2" w:rsidRPr="00BA2D7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BA2D7D">
        <w:rPr>
          <w:rFonts w:ascii="Times New Roman" w:hAnsi="Times New Roman" w:cs="Times New Roman"/>
          <w:sz w:val="28"/>
          <w:szCs w:val="28"/>
        </w:rPr>
        <w:t>осуществляется директором и его заместител</w:t>
      </w:r>
      <w:r w:rsidR="001D34E2" w:rsidRPr="00BA2D7D">
        <w:rPr>
          <w:rFonts w:ascii="Times New Roman" w:hAnsi="Times New Roman" w:cs="Times New Roman"/>
          <w:sz w:val="28"/>
          <w:szCs w:val="28"/>
        </w:rPr>
        <w:t>е</w:t>
      </w:r>
      <w:r w:rsidRPr="00BA2D7D">
        <w:rPr>
          <w:rFonts w:ascii="Times New Roman" w:hAnsi="Times New Roman" w:cs="Times New Roman"/>
          <w:sz w:val="28"/>
          <w:szCs w:val="28"/>
        </w:rPr>
        <w:t>м</w:t>
      </w:r>
      <w:r w:rsidR="001D34E2" w:rsidRPr="00BA2D7D">
        <w:rPr>
          <w:rFonts w:ascii="Times New Roman" w:hAnsi="Times New Roman" w:cs="Times New Roman"/>
          <w:sz w:val="28"/>
          <w:szCs w:val="28"/>
        </w:rPr>
        <w:t>.</w:t>
      </w:r>
    </w:p>
    <w:p w:rsidR="002D6BC8" w:rsidRPr="00BA2D7D" w:rsidRDefault="002D6BC8" w:rsidP="001D34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lastRenderedPageBreak/>
        <w:t xml:space="preserve">Высшим </w:t>
      </w:r>
      <w:r w:rsidR="001D34E2" w:rsidRPr="00BA2D7D">
        <w:rPr>
          <w:rFonts w:ascii="Times New Roman" w:hAnsi="Times New Roman" w:cs="Times New Roman"/>
          <w:sz w:val="28"/>
          <w:szCs w:val="28"/>
        </w:rPr>
        <w:t xml:space="preserve">коллегиальным органом </w:t>
      </w:r>
      <w:r w:rsidRPr="00BA2D7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1D34E2" w:rsidRPr="00BA2D7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BA2D7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D34E2" w:rsidRPr="00BA2D7D">
        <w:rPr>
          <w:rFonts w:ascii="Times New Roman" w:hAnsi="Times New Roman" w:cs="Times New Roman"/>
          <w:sz w:val="28"/>
          <w:szCs w:val="28"/>
        </w:rPr>
        <w:t>О</w:t>
      </w:r>
      <w:r w:rsidRPr="00BA2D7D">
        <w:rPr>
          <w:rFonts w:ascii="Times New Roman" w:hAnsi="Times New Roman" w:cs="Times New Roman"/>
          <w:sz w:val="28"/>
          <w:szCs w:val="28"/>
        </w:rPr>
        <w:t xml:space="preserve">бщее собрание работников. Постоянно действующим коллегиальным органом является </w:t>
      </w:r>
      <w:r w:rsidR="001D34E2" w:rsidRPr="00BA2D7D">
        <w:rPr>
          <w:rFonts w:ascii="Times New Roman" w:hAnsi="Times New Roman" w:cs="Times New Roman"/>
          <w:sz w:val="28"/>
          <w:szCs w:val="28"/>
        </w:rPr>
        <w:t>П</w:t>
      </w:r>
      <w:r w:rsidRPr="00BA2D7D">
        <w:rPr>
          <w:rFonts w:ascii="Times New Roman" w:hAnsi="Times New Roman" w:cs="Times New Roman"/>
          <w:sz w:val="28"/>
          <w:szCs w:val="28"/>
        </w:rPr>
        <w:t>едагогический совет, выполняющий управленческие, воспитательные, методические и социально-педагогические функции.</w:t>
      </w:r>
    </w:p>
    <w:p w:rsidR="002D6BC8" w:rsidRPr="00BA2D7D" w:rsidRDefault="002D6BC8" w:rsidP="001D34E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>Учреждение обеспечено нормативно-правовыми документами.</w:t>
      </w:r>
    </w:p>
    <w:p w:rsidR="002D6BC8" w:rsidRPr="00BA2D7D" w:rsidRDefault="002D6BC8" w:rsidP="001D3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7D">
        <w:rPr>
          <w:rFonts w:ascii="Times New Roman" w:hAnsi="Times New Roman" w:cs="Times New Roman"/>
          <w:b/>
          <w:sz w:val="28"/>
          <w:szCs w:val="28"/>
        </w:rPr>
        <w:t>1.3.</w:t>
      </w:r>
      <w:r w:rsidRPr="00BA2D7D">
        <w:rPr>
          <w:rFonts w:ascii="Times New Roman" w:hAnsi="Times New Roman" w:cs="Times New Roman"/>
          <w:b/>
          <w:sz w:val="28"/>
          <w:szCs w:val="28"/>
        </w:rPr>
        <w:tab/>
        <w:t>Организационно-педагогические условия образовательного процесса</w:t>
      </w:r>
    </w:p>
    <w:p w:rsidR="00C616C9" w:rsidRDefault="001D34E2" w:rsidP="001D34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2D6BC8" w:rsidRPr="00BA2D7D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основании </w:t>
      </w:r>
      <w:r w:rsidRPr="00BA2D7D">
        <w:rPr>
          <w:rFonts w:ascii="Times New Roman" w:hAnsi="Times New Roman" w:cs="Times New Roman"/>
          <w:sz w:val="28"/>
          <w:szCs w:val="28"/>
        </w:rPr>
        <w:t xml:space="preserve">бессрочной </w:t>
      </w:r>
      <w:r w:rsidR="002D6BC8" w:rsidRPr="00BA2D7D">
        <w:rPr>
          <w:rFonts w:ascii="Times New Roman" w:hAnsi="Times New Roman" w:cs="Times New Roman"/>
          <w:sz w:val="28"/>
          <w:szCs w:val="28"/>
        </w:rPr>
        <w:t xml:space="preserve">лицензии </w:t>
      </w:r>
      <w:r w:rsidRPr="00BA2D7D">
        <w:rPr>
          <w:rFonts w:ascii="Times New Roman" w:hAnsi="Times New Roman" w:cs="Times New Roman"/>
          <w:sz w:val="28"/>
          <w:szCs w:val="28"/>
        </w:rPr>
        <w:t xml:space="preserve">на осуществление образовательной деятельности </w:t>
      </w:r>
      <w:r w:rsidR="002D6BC8" w:rsidRPr="00BA2D7D">
        <w:rPr>
          <w:rFonts w:ascii="Times New Roman" w:hAnsi="Times New Roman" w:cs="Times New Roman"/>
          <w:sz w:val="28"/>
          <w:szCs w:val="28"/>
        </w:rPr>
        <w:t xml:space="preserve">по дополнительным </w:t>
      </w:r>
      <w:r w:rsidRPr="00BA2D7D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двух видов: дополнительные </w:t>
      </w:r>
      <w:proofErr w:type="spellStart"/>
      <w:r w:rsidR="002D6BC8" w:rsidRPr="00BA2D7D">
        <w:rPr>
          <w:rFonts w:ascii="Times New Roman" w:hAnsi="Times New Roman" w:cs="Times New Roman"/>
          <w:sz w:val="28"/>
          <w:szCs w:val="28"/>
        </w:rPr>
        <w:t>общеразвивающи</w:t>
      </w:r>
      <w:r w:rsidRPr="00BA2D7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A2D7D">
        <w:rPr>
          <w:rFonts w:ascii="Times New Roman" w:hAnsi="Times New Roman" w:cs="Times New Roman"/>
          <w:sz w:val="28"/>
          <w:szCs w:val="28"/>
        </w:rPr>
        <w:t xml:space="preserve"> и дополнительные </w:t>
      </w:r>
      <w:proofErr w:type="spellStart"/>
      <w:r w:rsidR="002D6BC8" w:rsidRPr="00BA2D7D">
        <w:rPr>
          <w:rFonts w:ascii="Times New Roman" w:hAnsi="Times New Roman" w:cs="Times New Roman"/>
          <w:sz w:val="28"/>
          <w:szCs w:val="28"/>
        </w:rPr>
        <w:t>предпрофессиональны</w:t>
      </w:r>
      <w:r w:rsidRPr="00BA2D7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D6BC8" w:rsidRPr="00BA2D7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BA2D7D">
        <w:rPr>
          <w:rFonts w:ascii="Times New Roman" w:hAnsi="Times New Roman" w:cs="Times New Roman"/>
          <w:sz w:val="28"/>
          <w:szCs w:val="28"/>
        </w:rPr>
        <w:t xml:space="preserve">ы. </w:t>
      </w:r>
    </w:p>
    <w:p w:rsidR="002D6BC8" w:rsidRPr="00BA2D7D" w:rsidRDefault="001D34E2" w:rsidP="001D34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 xml:space="preserve">Культивируемые </w:t>
      </w:r>
      <w:r w:rsidR="002D6BC8" w:rsidRPr="00BA2D7D">
        <w:rPr>
          <w:rFonts w:ascii="Times New Roman" w:hAnsi="Times New Roman" w:cs="Times New Roman"/>
          <w:sz w:val="28"/>
          <w:szCs w:val="28"/>
        </w:rPr>
        <w:t>вид</w:t>
      </w:r>
      <w:r w:rsidRPr="00BA2D7D">
        <w:rPr>
          <w:rFonts w:ascii="Times New Roman" w:hAnsi="Times New Roman" w:cs="Times New Roman"/>
          <w:sz w:val="28"/>
          <w:szCs w:val="28"/>
        </w:rPr>
        <w:t>ы</w:t>
      </w:r>
      <w:r w:rsidR="002D6BC8" w:rsidRPr="00BA2D7D">
        <w:rPr>
          <w:rFonts w:ascii="Times New Roman" w:hAnsi="Times New Roman" w:cs="Times New Roman"/>
          <w:sz w:val="28"/>
          <w:szCs w:val="28"/>
        </w:rPr>
        <w:t xml:space="preserve"> спорта: </w:t>
      </w:r>
      <w:r w:rsidR="00092F79">
        <w:rPr>
          <w:rFonts w:ascii="Times New Roman" w:hAnsi="Times New Roman" w:cs="Times New Roman"/>
          <w:sz w:val="28"/>
          <w:szCs w:val="28"/>
        </w:rPr>
        <w:t>«</w:t>
      </w:r>
      <w:r w:rsidRPr="00BA2D7D">
        <w:rPr>
          <w:rFonts w:ascii="Times New Roman" w:hAnsi="Times New Roman" w:cs="Times New Roman"/>
          <w:sz w:val="28"/>
          <w:szCs w:val="28"/>
        </w:rPr>
        <w:t>Лапта</w:t>
      </w:r>
      <w:r w:rsidR="00092F79">
        <w:rPr>
          <w:rFonts w:ascii="Times New Roman" w:hAnsi="Times New Roman" w:cs="Times New Roman"/>
          <w:sz w:val="28"/>
          <w:szCs w:val="28"/>
        </w:rPr>
        <w:t>»</w:t>
      </w:r>
      <w:r w:rsidRPr="00BA2D7D">
        <w:rPr>
          <w:rFonts w:ascii="Times New Roman" w:hAnsi="Times New Roman" w:cs="Times New Roman"/>
          <w:sz w:val="28"/>
          <w:szCs w:val="28"/>
        </w:rPr>
        <w:t xml:space="preserve">, </w:t>
      </w:r>
      <w:r w:rsidR="00092F79">
        <w:rPr>
          <w:rFonts w:ascii="Times New Roman" w:hAnsi="Times New Roman" w:cs="Times New Roman"/>
          <w:sz w:val="28"/>
          <w:szCs w:val="28"/>
        </w:rPr>
        <w:t>«</w:t>
      </w:r>
      <w:r w:rsidRPr="00BA2D7D">
        <w:rPr>
          <w:rFonts w:ascii="Times New Roman" w:hAnsi="Times New Roman" w:cs="Times New Roman"/>
          <w:sz w:val="28"/>
          <w:szCs w:val="28"/>
        </w:rPr>
        <w:t>Лыжные гонки</w:t>
      </w:r>
      <w:r w:rsidR="00092F79">
        <w:rPr>
          <w:rFonts w:ascii="Times New Roman" w:hAnsi="Times New Roman" w:cs="Times New Roman"/>
          <w:sz w:val="28"/>
          <w:szCs w:val="28"/>
        </w:rPr>
        <w:t>»</w:t>
      </w:r>
      <w:r w:rsidRPr="00BA2D7D">
        <w:rPr>
          <w:rFonts w:ascii="Times New Roman" w:hAnsi="Times New Roman" w:cs="Times New Roman"/>
          <w:sz w:val="28"/>
          <w:szCs w:val="28"/>
        </w:rPr>
        <w:t xml:space="preserve">, </w:t>
      </w:r>
      <w:r w:rsidR="00092F79">
        <w:rPr>
          <w:rFonts w:ascii="Times New Roman" w:hAnsi="Times New Roman" w:cs="Times New Roman"/>
          <w:sz w:val="28"/>
          <w:szCs w:val="28"/>
        </w:rPr>
        <w:t>«</w:t>
      </w:r>
      <w:r w:rsidRPr="00BA2D7D">
        <w:rPr>
          <w:rFonts w:ascii="Times New Roman" w:hAnsi="Times New Roman" w:cs="Times New Roman"/>
          <w:sz w:val="28"/>
          <w:szCs w:val="28"/>
        </w:rPr>
        <w:t>Спортивный туризм</w:t>
      </w:r>
      <w:r w:rsidR="00092F79">
        <w:rPr>
          <w:rFonts w:ascii="Times New Roman" w:hAnsi="Times New Roman" w:cs="Times New Roman"/>
          <w:sz w:val="28"/>
          <w:szCs w:val="28"/>
        </w:rPr>
        <w:t>»</w:t>
      </w:r>
      <w:r w:rsidRPr="00BA2D7D">
        <w:rPr>
          <w:rFonts w:ascii="Times New Roman" w:hAnsi="Times New Roman" w:cs="Times New Roman"/>
          <w:sz w:val="28"/>
          <w:szCs w:val="28"/>
        </w:rPr>
        <w:t xml:space="preserve">, </w:t>
      </w:r>
      <w:r w:rsidR="00092F79">
        <w:rPr>
          <w:rFonts w:ascii="Times New Roman" w:hAnsi="Times New Roman" w:cs="Times New Roman"/>
          <w:sz w:val="28"/>
          <w:szCs w:val="28"/>
        </w:rPr>
        <w:t>«</w:t>
      </w:r>
      <w:r w:rsidRPr="00BA2D7D">
        <w:rPr>
          <w:rFonts w:ascii="Times New Roman" w:hAnsi="Times New Roman" w:cs="Times New Roman"/>
          <w:sz w:val="28"/>
          <w:szCs w:val="28"/>
        </w:rPr>
        <w:t>Фитнес-аэробика</w:t>
      </w:r>
      <w:r w:rsidR="00092F79">
        <w:rPr>
          <w:rFonts w:ascii="Times New Roman" w:hAnsi="Times New Roman" w:cs="Times New Roman"/>
          <w:sz w:val="28"/>
          <w:szCs w:val="28"/>
        </w:rPr>
        <w:t>»</w:t>
      </w:r>
      <w:r w:rsidRPr="00BA2D7D">
        <w:rPr>
          <w:rFonts w:ascii="Times New Roman" w:hAnsi="Times New Roman" w:cs="Times New Roman"/>
          <w:sz w:val="28"/>
          <w:szCs w:val="28"/>
        </w:rPr>
        <w:t xml:space="preserve">, </w:t>
      </w:r>
      <w:r w:rsidR="00092F79">
        <w:rPr>
          <w:rFonts w:ascii="Times New Roman" w:hAnsi="Times New Roman" w:cs="Times New Roman"/>
          <w:sz w:val="28"/>
          <w:szCs w:val="28"/>
        </w:rPr>
        <w:t>«</w:t>
      </w:r>
      <w:r w:rsidRPr="00BA2D7D">
        <w:rPr>
          <w:rFonts w:ascii="Times New Roman" w:hAnsi="Times New Roman" w:cs="Times New Roman"/>
          <w:sz w:val="28"/>
          <w:szCs w:val="28"/>
        </w:rPr>
        <w:t>Футбол</w:t>
      </w:r>
      <w:r w:rsidR="00092F79">
        <w:rPr>
          <w:rFonts w:ascii="Times New Roman" w:hAnsi="Times New Roman" w:cs="Times New Roman"/>
          <w:sz w:val="28"/>
          <w:szCs w:val="28"/>
        </w:rPr>
        <w:t>»</w:t>
      </w:r>
      <w:r w:rsidR="002D6BC8" w:rsidRPr="00BA2D7D">
        <w:rPr>
          <w:rFonts w:ascii="Times New Roman" w:hAnsi="Times New Roman" w:cs="Times New Roman"/>
          <w:sz w:val="28"/>
          <w:szCs w:val="28"/>
        </w:rPr>
        <w:t>.</w:t>
      </w:r>
    </w:p>
    <w:p w:rsidR="002D6BC8" w:rsidRPr="00BA2D7D" w:rsidRDefault="002D6BC8" w:rsidP="001D34E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A2D7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D34E2" w:rsidRPr="00BA2D7D">
        <w:rPr>
          <w:rFonts w:ascii="Times New Roman" w:hAnsi="Times New Roman" w:cs="Times New Roman"/>
          <w:b/>
          <w:sz w:val="28"/>
          <w:szCs w:val="28"/>
        </w:rPr>
        <w:t>У</w:t>
      </w:r>
      <w:r w:rsidRPr="00BA2D7D">
        <w:rPr>
          <w:rFonts w:ascii="Times New Roman" w:hAnsi="Times New Roman" w:cs="Times New Roman"/>
          <w:b/>
          <w:sz w:val="28"/>
          <w:szCs w:val="28"/>
        </w:rPr>
        <w:t>чреждения:</w:t>
      </w:r>
    </w:p>
    <w:p w:rsidR="002D6BC8" w:rsidRPr="00BA2D7D" w:rsidRDefault="002D6BC8" w:rsidP="001D34E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 xml:space="preserve">Развитие мотивации личности к познанию и творчеству, реализация дополнительных </w:t>
      </w:r>
      <w:r w:rsidR="001D34E2" w:rsidRPr="00BA2D7D">
        <w:rPr>
          <w:rFonts w:ascii="Times New Roman" w:hAnsi="Times New Roman" w:cs="Times New Roman"/>
          <w:sz w:val="28"/>
          <w:szCs w:val="28"/>
        </w:rPr>
        <w:t>обще</w:t>
      </w:r>
      <w:r w:rsidRPr="00BA2D7D">
        <w:rPr>
          <w:rFonts w:ascii="Times New Roman" w:hAnsi="Times New Roman" w:cs="Times New Roman"/>
          <w:sz w:val="28"/>
          <w:szCs w:val="28"/>
        </w:rPr>
        <w:t>образовательных программ и услуг в интересах личности, общества.</w:t>
      </w:r>
    </w:p>
    <w:p w:rsidR="002D6BC8" w:rsidRPr="00BA2D7D" w:rsidRDefault="00873714" w:rsidP="008737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>Учреждение</w:t>
      </w:r>
      <w:r w:rsidR="002D6BC8" w:rsidRPr="00BA2D7D">
        <w:rPr>
          <w:rFonts w:ascii="Times New Roman" w:hAnsi="Times New Roman" w:cs="Times New Roman"/>
          <w:sz w:val="28"/>
          <w:szCs w:val="28"/>
        </w:rPr>
        <w:t xml:space="preserve"> располагает необходимыми организационно-педагогическими условиями на ведение образовательной деятельности, реальные условия которой соответствуют требованиям, содержащимися в них.</w:t>
      </w:r>
    </w:p>
    <w:p w:rsidR="00873714" w:rsidRPr="00BA2D7D" w:rsidRDefault="002D6BC8" w:rsidP="008737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>Учебно-тренировочный проце</w:t>
      </w:r>
      <w:proofErr w:type="gramStart"/>
      <w:r w:rsidRPr="00BA2D7D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BA2D7D">
        <w:rPr>
          <w:rFonts w:ascii="Times New Roman" w:hAnsi="Times New Roman" w:cs="Times New Roman"/>
          <w:sz w:val="28"/>
          <w:szCs w:val="28"/>
        </w:rPr>
        <w:t xml:space="preserve">оится в соответствии с дополнительными </w:t>
      </w:r>
      <w:proofErr w:type="spellStart"/>
      <w:r w:rsidRPr="00BA2D7D">
        <w:rPr>
          <w:rFonts w:ascii="Times New Roman" w:hAnsi="Times New Roman" w:cs="Times New Roman"/>
          <w:sz w:val="28"/>
          <w:szCs w:val="28"/>
        </w:rPr>
        <w:t>общеразвивающими</w:t>
      </w:r>
      <w:proofErr w:type="spellEnd"/>
      <w:r w:rsidR="00092F79">
        <w:rPr>
          <w:rFonts w:ascii="Times New Roman" w:hAnsi="Times New Roman" w:cs="Times New Roman"/>
          <w:sz w:val="28"/>
          <w:szCs w:val="28"/>
        </w:rPr>
        <w:t xml:space="preserve"> и</w:t>
      </w:r>
      <w:r w:rsidRPr="00BA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D7D">
        <w:rPr>
          <w:rFonts w:ascii="Times New Roman" w:hAnsi="Times New Roman" w:cs="Times New Roman"/>
          <w:sz w:val="28"/>
          <w:szCs w:val="28"/>
        </w:rPr>
        <w:t>предпрофессиональными</w:t>
      </w:r>
      <w:proofErr w:type="spellEnd"/>
      <w:r w:rsidRPr="00BA2D7D">
        <w:rPr>
          <w:rFonts w:ascii="Times New Roman" w:hAnsi="Times New Roman" w:cs="Times New Roman"/>
          <w:sz w:val="28"/>
          <w:szCs w:val="28"/>
        </w:rPr>
        <w:t xml:space="preserve"> </w:t>
      </w:r>
      <w:r w:rsidR="00092F79">
        <w:rPr>
          <w:rFonts w:ascii="Times New Roman" w:hAnsi="Times New Roman" w:cs="Times New Roman"/>
          <w:sz w:val="28"/>
          <w:szCs w:val="28"/>
        </w:rPr>
        <w:t xml:space="preserve">общеобразовательными </w:t>
      </w:r>
      <w:r w:rsidRPr="00BA2D7D">
        <w:rPr>
          <w:rFonts w:ascii="Times New Roman" w:hAnsi="Times New Roman" w:cs="Times New Roman"/>
          <w:sz w:val="28"/>
          <w:szCs w:val="28"/>
        </w:rPr>
        <w:t xml:space="preserve">программами по </w:t>
      </w:r>
      <w:r w:rsidR="00092F79">
        <w:rPr>
          <w:rFonts w:ascii="Times New Roman" w:hAnsi="Times New Roman" w:cs="Times New Roman"/>
          <w:sz w:val="28"/>
          <w:szCs w:val="28"/>
        </w:rPr>
        <w:t xml:space="preserve">культивируемым </w:t>
      </w:r>
      <w:r w:rsidRPr="00BA2D7D">
        <w:rPr>
          <w:rFonts w:ascii="Times New Roman" w:hAnsi="Times New Roman" w:cs="Times New Roman"/>
          <w:sz w:val="28"/>
          <w:szCs w:val="28"/>
        </w:rPr>
        <w:t xml:space="preserve">видам спорта: </w:t>
      </w:r>
      <w:r w:rsidR="00092F79">
        <w:rPr>
          <w:rFonts w:ascii="Times New Roman" w:hAnsi="Times New Roman" w:cs="Times New Roman"/>
          <w:sz w:val="28"/>
          <w:szCs w:val="28"/>
        </w:rPr>
        <w:t>«</w:t>
      </w:r>
      <w:r w:rsidR="00873714" w:rsidRPr="00BA2D7D">
        <w:rPr>
          <w:rFonts w:ascii="Times New Roman" w:hAnsi="Times New Roman" w:cs="Times New Roman"/>
          <w:sz w:val="28"/>
          <w:szCs w:val="28"/>
        </w:rPr>
        <w:t>Лапта</w:t>
      </w:r>
      <w:r w:rsidR="00092F79">
        <w:rPr>
          <w:rFonts w:ascii="Times New Roman" w:hAnsi="Times New Roman" w:cs="Times New Roman"/>
          <w:sz w:val="28"/>
          <w:szCs w:val="28"/>
        </w:rPr>
        <w:t>»</w:t>
      </w:r>
      <w:r w:rsidR="00873714" w:rsidRPr="00BA2D7D">
        <w:rPr>
          <w:rFonts w:ascii="Times New Roman" w:hAnsi="Times New Roman" w:cs="Times New Roman"/>
          <w:sz w:val="28"/>
          <w:szCs w:val="28"/>
        </w:rPr>
        <w:t xml:space="preserve">, </w:t>
      </w:r>
      <w:r w:rsidR="00092F79">
        <w:rPr>
          <w:rFonts w:ascii="Times New Roman" w:hAnsi="Times New Roman" w:cs="Times New Roman"/>
          <w:sz w:val="28"/>
          <w:szCs w:val="28"/>
        </w:rPr>
        <w:t>«</w:t>
      </w:r>
      <w:r w:rsidR="00873714" w:rsidRPr="00BA2D7D">
        <w:rPr>
          <w:rFonts w:ascii="Times New Roman" w:hAnsi="Times New Roman" w:cs="Times New Roman"/>
          <w:sz w:val="28"/>
          <w:szCs w:val="28"/>
        </w:rPr>
        <w:t>Лыжные гонки</w:t>
      </w:r>
      <w:r w:rsidR="00092F79">
        <w:rPr>
          <w:rFonts w:ascii="Times New Roman" w:hAnsi="Times New Roman" w:cs="Times New Roman"/>
          <w:sz w:val="28"/>
          <w:szCs w:val="28"/>
        </w:rPr>
        <w:t>»</w:t>
      </w:r>
      <w:r w:rsidR="00873714" w:rsidRPr="00BA2D7D">
        <w:rPr>
          <w:rFonts w:ascii="Times New Roman" w:hAnsi="Times New Roman" w:cs="Times New Roman"/>
          <w:sz w:val="28"/>
          <w:szCs w:val="28"/>
        </w:rPr>
        <w:t xml:space="preserve">, </w:t>
      </w:r>
      <w:r w:rsidR="00092F79">
        <w:rPr>
          <w:rFonts w:ascii="Times New Roman" w:hAnsi="Times New Roman" w:cs="Times New Roman"/>
          <w:sz w:val="28"/>
          <w:szCs w:val="28"/>
        </w:rPr>
        <w:t>«</w:t>
      </w:r>
      <w:r w:rsidR="00873714" w:rsidRPr="00BA2D7D">
        <w:rPr>
          <w:rFonts w:ascii="Times New Roman" w:hAnsi="Times New Roman" w:cs="Times New Roman"/>
          <w:sz w:val="28"/>
          <w:szCs w:val="28"/>
        </w:rPr>
        <w:t>Спортивный туризм</w:t>
      </w:r>
      <w:r w:rsidR="00092F79">
        <w:rPr>
          <w:rFonts w:ascii="Times New Roman" w:hAnsi="Times New Roman" w:cs="Times New Roman"/>
          <w:sz w:val="28"/>
          <w:szCs w:val="28"/>
        </w:rPr>
        <w:t>»</w:t>
      </w:r>
      <w:r w:rsidR="00873714" w:rsidRPr="00BA2D7D">
        <w:rPr>
          <w:rFonts w:ascii="Times New Roman" w:hAnsi="Times New Roman" w:cs="Times New Roman"/>
          <w:sz w:val="28"/>
          <w:szCs w:val="28"/>
        </w:rPr>
        <w:t xml:space="preserve">, </w:t>
      </w:r>
      <w:r w:rsidR="00092F79">
        <w:rPr>
          <w:rFonts w:ascii="Times New Roman" w:hAnsi="Times New Roman" w:cs="Times New Roman"/>
          <w:sz w:val="28"/>
          <w:szCs w:val="28"/>
        </w:rPr>
        <w:t>«</w:t>
      </w:r>
      <w:r w:rsidR="00873714" w:rsidRPr="00BA2D7D">
        <w:rPr>
          <w:rFonts w:ascii="Times New Roman" w:hAnsi="Times New Roman" w:cs="Times New Roman"/>
          <w:sz w:val="28"/>
          <w:szCs w:val="28"/>
        </w:rPr>
        <w:t>Фитнес-аэробика</w:t>
      </w:r>
      <w:r w:rsidR="00092F79">
        <w:rPr>
          <w:rFonts w:ascii="Times New Roman" w:hAnsi="Times New Roman" w:cs="Times New Roman"/>
          <w:sz w:val="28"/>
          <w:szCs w:val="28"/>
        </w:rPr>
        <w:t>»</w:t>
      </w:r>
      <w:r w:rsidR="00873714" w:rsidRPr="00BA2D7D">
        <w:rPr>
          <w:rFonts w:ascii="Times New Roman" w:hAnsi="Times New Roman" w:cs="Times New Roman"/>
          <w:sz w:val="28"/>
          <w:szCs w:val="28"/>
        </w:rPr>
        <w:t xml:space="preserve">, </w:t>
      </w:r>
      <w:r w:rsidR="00092F79">
        <w:rPr>
          <w:rFonts w:ascii="Times New Roman" w:hAnsi="Times New Roman" w:cs="Times New Roman"/>
          <w:sz w:val="28"/>
          <w:szCs w:val="28"/>
        </w:rPr>
        <w:t>«</w:t>
      </w:r>
      <w:r w:rsidR="00873714" w:rsidRPr="00BA2D7D">
        <w:rPr>
          <w:rFonts w:ascii="Times New Roman" w:hAnsi="Times New Roman" w:cs="Times New Roman"/>
          <w:sz w:val="28"/>
          <w:szCs w:val="28"/>
        </w:rPr>
        <w:t>Футбол</w:t>
      </w:r>
      <w:r w:rsidR="00092F79">
        <w:rPr>
          <w:rFonts w:ascii="Times New Roman" w:hAnsi="Times New Roman" w:cs="Times New Roman"/>
          <w:sz w:val="28"/>
          <w:szCs w:val="28"/>
        </w:rPr>
        <w:t>»</w:t>
      </w:r>
      <w:r w:rsidR="00873714" w:rsidRPr="00BA2D7D">
        <w:rPr>
          <w:rFonts w:ascii="Times New Roman" w:hAnsi="Times New Roman" w:cs="Times New Roman"/>
          <w:sz w:val="28"/>
          <w:szCs w:val="28"/>
        </w:rPr>
        <w:t>.</w:t>
      </w:r>
    </w:p>
    <w:p w:rsidR="002D6BC8" w:rsidRPr="00BA2D7D" w:rsidRDefault="002D6BC8" w:rsidP="008737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D7D">
        <w:rPr>
          <w:rFonts w:ascii="Times New Roman" w:hAnsi="Times New Roman" w:cs="Times New Roman"/>
          <w:sz w:val="28"/>
          <w:szCs w:val="28"/>
        </w:rPr>
        <w:t xml:space="preserve">Программы разработаны </w:t>
      </w:r>
      <w:r w:rsidR="00873714" w:rsidRPr="00BA2D7D">
        <w:rPr>
          <w:rFonts w:ascii="Times New Roman" w:hAnsi="Times New Roman" w:cs="Times New Roman"/>
          <w:sz w:val="28"/>
          <w:szCs w:val="28"/>
        </w:rPr>
        <w:t>У</w:t>
      </w:r>
      <w:r w:rsidRPr="00BA2D7D">
        <w:rPr>
          <w:rFonts w:ascii="Times New Roman" w:hAnsi="Times New Roman" w:cs="Times New Roman"/>
          <w:sz w:val="28"/>
          <w:szCs w:val="28"/>
        </w:rPr>
        <w:t xml:space="preserve">чреждением на основе нормативно-правовых документов, регламентирующих работу </w:t>
      </w:r>
      <w:r w:rsidR="00873714" w:rsidRPr="00BA2D7D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</w:t>
      </w:r>
      <w:r w:rsidRPr="00BA2D7D">
        <w:rPr>
          <w:rFonts w:ascii="Times New Roman" w:hAnsi="Times New Roman" w:cs="Times New Roman"/>
          <w:sz w:val="28"/>
          <w:szCs w:val="28"/>
        </w:rPr>
        <w:t xml:space="preserve">, Устава </w:t>
      </w:r>
      <w:r w:rsidR="00873714" w:rsidRPr="00BA2D7D">
        <w:rPr>
          <w:rFonts w:ascii="Times New Roman" w:hAnsi="Times New Roman" w:cs="Times New Roman"/>
          <w:sz w:val="28"/>
          <w:szCs w:val="28"/>
        </w:rPr>
        <w:t>У</w:t>
      </w:r>
      <w:r w:rsidRPr="00BA2D7D">
        <w:rPr>
          <w:rFonts w:ascii="Times New Roman" w:hAnsi="Times New Roman" w:cs="Times New Roman"/>
          <w:sz w:val="28"/>
          <w:szCs w:val="28"/>
        </w:rPr>
        <w:t>чреждения, с учетом передового опыта, современных достижений науки, а также новейшего теоретического и методического материала о многолетней спортивной подготовке спортсменов.</w:t>
      </w:r>
      <w:proofErr w:type="gramEnd"/>
      <w:r w:rsidRPr="00BA2D7D">
        <w:rPr>
          <w:rFonts w:ascii="Times New Roman" w:hAnsi="Times New Roman" w:cs="Times New Roman"/>
          <w:sz w:val="28"/>
          <w:szCs w:val="28"/>
        </w:rPr>
        <w:t xml:space="preserve"> Программы утверждены директором </w:t>
      </w:r>
      <w:r w:rsidR="00873714" w:rsidRPr="00BA2D7D">
        <w:rPr>
          <w:rFonts w:ascii="Times New Roman" w:hAnsi="Times New Roman" w:cs="Times New Roman"/>
          <w:sz w:val="28"/>
          <w:szCs w:val="28"/>
        </w:rPr>
        <w:t>Учреждения</w:t>
      </w:r>
      <w:r w:rsidRPr="00BA2D7D">
        <w:rPr>
          <w:rFonts w:ascii="Times New Roman" w:hAnsi="Times New Roman" w:cs="Times New Roman"/>
          <w:sz w:val="28"/>
          <w:szCs w:val="28"/>
        </w:rPr>
        <w:t xml:space="preserve"> и согласованы с педагогическим советом </w:t>
      </w:r>
      <w:r w:rsidR="00873714" w:rsidRPr="00BA2D7D">
        <w:rPr>
          <w:rFonts w:ascii="Times New Roman" w:hAnsi="Times New Roman" w:cs="Times New Roman"/>
          <w:sz w:val="28"/>
          <w:szCs w:val="28"/>
        </w:rPr>
        <w:t>Учреждения.</w:t>
      </w:r>
    </w:p>
    <w:p w:rsidR="002D6BC8" w:rsidRPr="00BA2D7D" w:rsidRDefault="002D6BC8" w:rsidP="008737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 xml:space="preserve">Уровень освоения образовательных программ обучающимися </w:t>
      </w:r>
      <w:r w:rsidR="00873714" w:rsidRPr="00BA2D7D">
        <w:rPr>
          <w:rFonts w:ascii="Times New Roman" w:hAnsi="Times New Roman" w:cs="Times New Roman"/>
          <w:sz w:val="28"/>
          <w:szCs w:val="28"/>
        </w:rPr>
        <w:t>У</w:t>
      </w:r>
      <w:r w:rsidRPr="00BA2D7D">
        <w:rPr>
          <w:rFonts w:ascii="Times New Roman" w:hAnsi="Times New Roman" w:cs="Times New Roman"/>
          <w:sz w:val="28"/>
          <w:szCs w:val="28"/>
        </w:rPr>
        <w:t>чреждения проверяется контрольными и переводными нормативами, участием в соревнованиях.</w:t>
      </w:r>
    </w:p>
    <w:p w:rsidR="002D6BC8" w:rsidRPr="00BA2D7D" w:rsidRDefault="002D6BC8" w:rsidP="008737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осуществляет работу с </w:t>
      </w:r>
      <w:proofErr w:type="gramStart"/>
      <w:r w:rsidRPr="00BA2D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A2D7D">
        <w:rPr>
          <w:rFonts w:ascii="Times New Roman" w:hAnsi="Times New Roman" w:cs="Times New Roman"/>
          <w:sz w:val="28"/>
          <w:szCs w:val="28"/>
        </w:rPr>
        <w:t xml:space="preserve"> в течение всего календарного года.</w:t>
      </w:r>
      <w:r w:rsidR="00873714" w:rsidRPr="00BA2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BC8" w:rsidRPr="00BA2D7D" w:rsidRDefault="002D6BC8" w:rsidP="008737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 xml:space="preserve">В </w:t>
      </w:r>
      <w:r w:rsidR="00873714" w:rsidRPr="00BA2D7D">
        <w:rPr>
          <w:rFonts w:ascii="Times New Roman" w:hAnsi="Times New Roman" w:cs="Times New Roman"/>
          <w:sz w:val="28"/>
          <w:szCs w:val="28"/>
        </w:rPr>
        <w:t>У</w:t>
      </w:r>
      <w:r w:rsidRPr="00BA2D7D">
        <w:rPr>
          <w:rFonts w:ascii="Times New Roman" w:hAnsi="Times New Roman" w:cs="Times New Roman"/>
          <w:sz w:val="28"/>
          <w:szCs w:val="28"/>
        </w:rPr>
        <w:t xml:space="preserve">чреждении учебный план по </w:t>
      </w:r>
      <w:r w:rsidR="00873714" w:rsidRPr="00BA2D7D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proofErr w:type="spellStart"/>
      <w:r w:rsidRPr="00BA2D7D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873714" w:rsidRPr="00BA2D7D">
        <w:rPr>
          <w:rFonts w:ascii="Times New Roman" w:hAnsi="Times New Roman" w:cs="Times New Roman"/>
          <w:sz w:val="28"/>
          <w:szCs w:val="28"/>
        </w:rPr>
        <w:t xml:space="preserve"> </w:t>
      </w:r>
      <w:r w:rsidRPr="00BA2D7D">
        <w:rPr>
          <w:rFonts w:ascii="Times New Roman" w:hAnsi="Times New Roman" w:cs="Times New Roman"/>
          <w:sz w:val="28"/>
          <w:szCs w:val="28"/>
        </w:rPr>
        <w:t xml:space="preserve">программам рассчитан на </w:t>
      </w:r>
      <w:r w:rsidR="00873714" w:rsidRPr="00BA2D7D">
        <w:rPr>
          <w:rFonts w:ascii="Times New Roman" w:hAnsi="Times New Roman" w:cs="Times New Roman"/>
          <w:sz w:val="28"/>
          <w:szCs w:val="28"/>
        </w:rPr>
        <w:t>3</w:t>
      </w:r>
      <w:r w:rsidRPr="00BA2D7D">
        <w:rPr>
          <w:rFonts w:ascii="Times New Roman" w:hAnsi="Times New Roman" w:cs="Times New Roman"/>
          <w:sz w:val="28"/>
          <w:szCs w:val="28"/>
        </w:rPr>
        <w:t>6 недель</w:t>
      </w:r>
      <w:r w:rsidR="00873714" w:rsidRPr="00BA2D7D">
        <w:rPr>
          <w:rFonts w:ascii="Times New Roman" w:hAnsi="Times New Roman" w:cs="Times New Roman"/>
          <w:sz w:val="28"/>
          <w:szCs w:val="28"/>
        </w:rPr>
        <w:t xml:space="preserve">, а по дополнительным </w:t>
      </w:r>
      <w:proofErr w:type="spellStart"/>
      <w:r w:rsidR="00873714" w:rsidRPr="00BA2D7D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="00873714" w:rsidRPr="00BA2D7D">
        <w:rPr>
          <w:rFonts w:ascii="Times New Roman" w:hAnsi="Times New Roman" w:cs="Times New Roman"/>
          <w:sz w:val="28"/>
          <w:szCs w:val="28"/>
        </w:rPr>
        <w:t xml:space="preserve"> программам рассчитан на 42 недели. </w:t>
      </w:r>
      <w:r w:rsidRPr="00BA2D7D">
        <w:rPr>
          <w:rFonts w:ascii="Times New Roman" w:hAnsi="Times New Roman" w:cs="Times New Roman"/>
          <w:sz w:val="28"/>
          <w:szCs w:val="28"/>
        </w:rPr>
        <w:t xml:space="preserve"> Комплектование </w:t>
      </w:r>
      <w:r w:rsidR="00873714" w:rsidRPr="00BA2D7D">
        <w:rPr>
          <w:rFonts w:ascii="Times New Roman" w:hAnsi="Times New Roman" w:cs="Times New Roman"/>
          <w:sz w:val="28"/>
          <w:szCs w:val="28"/>
        </w:rPr>
        <w:t>классов (</w:t>
      </w:r>
      <w:r w:rsidRPr="00BA2D7D">
        <w:rPr>
          <w:rFonts w:ascii="Times New Roman" w:hAnsi="Times New Roman" w:cs="Times New Roman"/>
          <w:sz w:val="28"/>
          <w:szCs w:val="28"/>
        </w:rPr>
        <w:t>групп</w:t>
      </w:r>
      <w:r w:rsidR="00873714" w:rsidRPr="00BA2D7D">
        <w:rPr>
          <w:rFonts w:ascii="Times New Roman" w:hAnsi="Times New Roman" w:cs="Times New Roman"/>
          <w:sz w:val="28"/>
          <w:szCs w:val="28"/>
        </w:rPr>
        <w:t>)</w:t>
      </w:r>
      <w:r w:rsidRPr="00BA2D7D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уровнями обучения: </w:t>
      </w:r>
      <w:r w:rsidR="00873714" w:rsidRPr="00BA2D7D">
        <w:rPr>
          <w:rFonts w:ascii="Times New Roman" w:hAnsi="Times New Roman" w:cs="Times New Roman"/>
          <w:sz w:val="28"/>
          <w:szCs w:val="28"/>
        </w:rPr>
        <w:t xml:space="preserve">спортивно-оздоровительным и </w:t>
      </w:r>
      <w:r w:rsidRPr="00BA2D7D">
        <w:rPr>
          <w:rFonts w:ascii="Times New Roman" w:hAnsi="Times New Roman" w:cs="Times New Roman"/>
          <w:sz w:val="28"/>
          <w:szCs w:val="28"/>
        </w:rPr>
        <w:t>базовым, что дает возможность обучающимся успешно развивать физические, морально-волевые, нравственные и эстетические качества, продвигаться в избранном виде спорта, добиваться стабильных результатов в соревнованиях различного уровня.</w:t>
      </w:r>
    </w:p>
    <w:p w:rsidR="002D6BC8" w:rsidRPr="00BA2D7D" w:rsidRDefault="002D6BC8" w:rsidP="008737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 xml:space="preserve">Зачисление и перевод обучающихся на очередной год обучения и уровень подготовки производится приказом директора при условии: улучшения </w:t>
      </w:r>
      <w:proofErr w:type="gramStart"/>
      <w:r w:rsidRPr="00BA2D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A2D7D">
        <w:rPr>
          <w:rFonts w:ascii="Times New Roman" w:hAnsi="Times New Roman" w:cs="Times New Roman"/>
          <w:sz w:val="28"/>
          <w:szCs w:val="28"/>
        </w:rPr>
        <w:t xml:space="preserve"> результатов выступлений в соревнованиях, результатов сдачи контрольно-переводных нормативов, выполнение требований к уровню их спортивного мастерства по уровням подготовки.</w:t>
      </w:r>
    </w:p>
    <w:p w:rsidR="002D6BC8" w:rsidRPr="00BA2D7D" w:rsidRDefault="002D6BC8" w:rsidP="008737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D7D">
        <w:rPr>
          <w:rFonts w:ascii="Times New Roman" w:hAnsi="Times New Roman" w:cs="Times New Roman"/>
          <w:sz w:val="28"/>
          <w:szCs w:val="28"/>
        </w:rPr>
        <w:t>Расписание занятий составляется по представлению тренера-преподавателя в целях установления более благоприятного режима тренировок, отдыха обучающихся, с учетом возрастных особенностей детей и установленных санитарно-гигиенических норм.</w:t>
      </w:r>
    </w:p>
    <w:p w:rsidR="002D6BC8" w:rsidRPr="00C616C9" w:rsidRDefault="002D6BC8" w:rsidP="0087371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16C9">
        <w:rPr>
          <w:rFonts w:ascii="Times New Roman" w:hAnsi="Times New Roman" w:cs="Times New Roman"/>
          <w:b/>
          <w:sz w:val="28"/>
          <w:szCs w:val="24"/>
        </w:rPr>
        <w:t xml:space="preserve">Контингент </w:t>
      </w:r>
      <w:proofErr w:type="gramStart"/>
      <w:r w:rsidRPr="00C616C9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1950"/>
        <w:gridCol w:w="2694"/>
        <w:gridCol w:w="1701"/>
        <w:gridCol w:w="2410"/>
      </w:tblGrid>
      <w:tr w:rsidR="00873714" w:rsidTr="00C616C9">
        <w:tc>
          <w:tcPr>
            <w:tcW w:w="1950" w:type="dxa"/>
          </w:tcPr>
          <w:p w:rsidR="00873714" w:rsidRDefault="00873714" w:rsidP="00C616C9">
            <w:pPr>
              <w:widowControl w:val="0"/>
              <w:spacing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t>Вид спорта</w:t>
            </w:r>
          </w:p>
        </w:tc>
        <w:tc>
          <w:tcPr>
            <w:tcW w:w="2694" w:type="dxa"/>
            <w:vAlign w:val="bottom"/>
          </w:tcPr>
          <w:p w:rsidR="00873714" w:rsidRDefault="00873714" w:rsidP="00C616C9">
            <w:pPr>
              <w:spacing w:line="322" w:lineRule="exact"/>
              <w:jc w:val="center"/>
              <w:rPr>
                <w:color w:val="000000"/>
              </w:rPr>
            </w:pPr>
            <w:r>
              <w:rPr>
                <w:rStyle w:val="2"/>
                <w:rFonts w:eastAsia="Arial Unicode MS"/>
              </w:rPr>
              <w:t>Спортивно</w:t>
            </w:r>
            <w:r>
              <w:rPr>
                <w:rStyle w:val="2"/>
                <w:rFonts w:eastAsia="Arial Unicode MS"/>
              </w:rPr>
              <w:softHyphen/>
            </w:r>
          </w:p>
          <w:p w:rsidR="00873714" w:rsidRDefault="00873714" w:rsidP="00C616C9">
            <w:pPr>
              <w:spacing w:line="322" w:lineRule="exact"/>
              <w:jc w:val="center"/>
            </w:pPr>
            <w:r>
              <w:rPr>
                <w:rStyle w:val="2"/>
                <w:rFonts w:eastAsia="Arial Unicode MS"/>
              </w:rPr>
              <w:t>оздоровительный</w:t>
            </w:r>
          </w:p>
          <w:p w:rsidR="00873714" w:rsidRDefault="00873714" w:rsidP="00C616C9">
            <w:pPr>
              <w:spacing w:line="322" w:lineRule="exact"/>
              <w:jc w:val="center"/>
            </w:pPr>
            <w:r>
              <w:rPr>
                <w:rStyle w:val="2"/>
                <w:rFonts w:eastAsia="Arial Unicode MS"/>
              </w:rPr>
              <w:t>уровень</w:t>
            </w:r>
          </w:p>
          <w:p w:rsidR="00873714" w:rsidRDefault="00873714" w:rsidP="00C616C9">
            <w:pPr>
              <w:widowControl w:val="0"/>
              <w:spacing w:line="322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t>подготовки</w:t>
            </w:r>
          </w:p>
        </w:tc>
        <w:tc>
          <w:tcPr>
            <w:tcW w:w="1701" w:type="dxa"/>
          </w:tcPr>
          <w:p w:rsidR="00873714" w:rsidRDefault="00873714" w:rsidP="00C616C9">
            <w:pPr>
              <w:spacing w:line="322" w:lineRule="exact"/>
              <w:jc w:val="center"/>
              <w:rPr>
                <w:color w:val="000000"/>
              </w:rPr>
            </w:pPr>
            <w:r>
              <w:rPr>
                <w:rStyle w:val="2"/>
                <w:rFonts w:eastAsia="Arial Unicode MS"/>
              </w:rPr>
              <w:t>Базовый</w:t>
            </w:r>
          </w:p>
          <w:p w:rsidR="00873714" w:rsidRDefault="00873714" w:rsidP="00C616C9">
            <w:pPr>
              <w:spacing w:line="322" w:lineRule="exact"/>
              <w:jc w:val="center"/>
            </w:pPr>
            <w:r>
              <w:rPr>
                <w:rStyle w:val="2"/>
                <w:rFonts w:eastAsia="Arial Unicode MS"/>
              </w:rPr>
              <w:t>уровень</w:t>
            </w:r>
          </w:p>
          <w:p w:rsidR="00873714" w:rsidRDefault="00873714" w:rsidP="00C616C9">
            <w:pPr>
              <w:widowControl w:val="0"/>
              <w:spacing w:line="322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t>подготовки</w:t>
            </w:r>
          </w:p>
        </w:tc>
        <w:tc>
          <w:tcPr>
            <w:tcW w:w="2410" w:type="dxa"/>
          </w:tcPr>
          <w:p w:rsidR="00873714" w:rsidRDefault="00873714" w:rsidP="00C616C9">
            <w:pPr>
              <w:spacing w:after="60" w:line="280" w:lineRule="exact"/>
              <w:jc w:val="center"/>
              <w:rPr>
                <w:color w:val="000000"/>
              </w:rPr>
            </w:pPr>
            <w:r>
              <w:rPr>
                <w:rStyle w:val="2"/>
                <w:rFonts w:eastAsia="Arial Unicode MS"/>
              </w:rPr>
              <w:t>Всего</w:t>
            </w:r>
          </w:p>
          <w:p w:rsidR="00873714" w:rsidRDefault="00873714" w:rsidP="00C616C9">
            <w:pPr>
              <w:widowControl w:val="0"/>
              <w:spacing w:before="60"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t>обучающихся</w:t>
            </w:r>
          </w:p>
        </w:tc>
      </w:tr>
      <w:tr w:rsidR="00873714" w:rsidRPr="00A40B49" w:rsidTr="00C616C9">
        <w:tc>
          <w:tcPr>
            <w:tcW w:w="1950" w:type="dxa"/>
          </w:tcPr>
          <w:p w:rsidR="00873714" w:rsidRDefault="00873714" w:rsidP="00C616C9">
            <w:pPr>
              <w:widowControl w:val="0"/>
              <w:spacing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t>Лапта</w:t>
            </w:r>
          </w:p>
        </w:tc>
        <w:tc>
          <w:tcPr>
            <w:tcW w:w="2694" w:type="dxa"/>
          </w:tcPr>
          <w:p w:rsidR="00873714" w:rsidRPr="003546BA" w:rsidRDefault="00873714" w:rsidP="00A40B49">
            <w:pPr>
              <w:widowControl w:val="0"/>
              <w:spacing w:line="280" w:lineRule="exact"/>
              <w:jc w:val="center"/>
              <w:rPr>
                <w:sz w:val="24"/>
                <w:szCs w:val="24"/>
                <w:lang w:bidi="ru-RU"/>
              </w:rPr>
            </w:pPr>
            <w:r w:rsidRPr="003546BA">
              <w:rPr>
                <w:rStyle w:val="2"/>
                <w:rFonts w:eastAsia="Arial Unicode MS"/>
                <w:color w:val="auto"/>
              </w:rPr>
              <w:t>0</w:t>
            </w:r>
          </w:p>
        </w:tc>
        <w:tc>
          <w:tcPr>
            <w:tcW w:w="1701" w:type="dxa"/>
          </w:tcPr>
          <w:p w:rsidR="00873714" w:rsidRPr="003546BA" w:rsidRDefault="003546BA" w:rsidP="003546BA">
            <w:pPr>
              <w:widowControl w:val="0"/>
              <w:spacing w:line="280" w:lineRule="exact"/>
              <w:jc w:val="center"/>
              <w:rPr>
                <w:sz w:val="24"/>
                <w:szCs w:val="24"/>
                <w:lang w:bidi="ru-RU"/>
              </w:rPr>
            </w:pPr>
            <w:r w:rsidRPr="003546BA">
              <w:rPr>
                <w:rStyle w:val="2"/>
                <w:rFonts w:eastAsia="Arial Unicode MS"/>
                <w:color w:val="auto"/>
              </w:rPr>
              <w:t>24</w:t>
            </w:r>
          </w:p>
        </w:tc>
        <w:tc>
          <w:tcPr>
            <w:tcW w:w="2410" w:type="dxa"/>
          </w:tcPr>
          <w:p w:rsidR="00873714" w:rsidRPr="003546BA" w:rsidRDefault="003546BA" w:rsidP="003546BA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546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24</w:t>
            </w:r>
          </w:p>
        </w:tc>
      </w:tr>
      <w:tr w:rsidR="00873714" w:rsidTr="00C616C9">
        <w:tc>
          <w:tcPr>
            <w:tcW w:w="1950" w:type="dxa"/>
          </w:tcPr>
          <w:p w:rsidR="00873714" w:rsidRDefault="00873714" w:rsidP="00C616C9">
            <w:pPr>
              <w:widowControl w:val="0"/>
              <w:spacing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t>Лыжные гонки</w:t>
            </w:r>
          </w:p>
        </w:tc>
        <w:tc>
          <w:tcPr>
            <w:tcW w:w="2694" w:type="dxa"/>
          </w:tcPr>
          <w:p w:rsidR="00873714" w:rsidRPr="003546BA" w:rsidRDefault="00A40B49" w:rsidP="00A40B49">
            <w:pPr>
              <w:widowControl w:val="0"/>
              <w:spacing w:line="280" w:lineRule="exact"/>
              <w:jc w:val="center"/>
              <w:rPr>
                <w:sz w:val="24"/>
                <w:szCs w:val="24"/>
                <w:lang w:bidi="ru-RU"/>
              </w:rPr>
            </w:pPr>
            <w:r w:rsidRPr="003546BA">
              <w:rPr>
                <w:rStyle w:val="2"/>
                <w:rFonts w:eastAsia="Arial Unicode MS"/>
                <w:color w:val="auto"/>
              </w:rPr>
              <w:t>58</w:t>
            </w:r>
          </w:p>
        </w:tc>
        <w:tc>
          <w:tcPr>
            <w:tcW w:w="1701" w:type="dxa"/>
          </w:tcPr>
          <w:p w:rsidR="00873714" w:rsidRPr="003546BA" w:rsidRDefault="003546BA" w:rsidP="003546BA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546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45</w:t>
            </w:r>
          </w:p>
        </w:tc>
        <w:tc>
          <w:tcPr>
            <w:tcW w:w="2410" w:type="dxa"/>
          </w:tcPr>
          <w:p w:rsidR="00873714" w:rsidRPr="003546BA" w:rsidRDefault="003546BA" w:rsidP="003546BA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546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103</w:t>
            </w:r>
          </w:p>
        </w:tc>
      </w:tr>
      <w:tr w:rsidR="00873714" w:rsidTr="00C616C9">
        <w:tc>
          <w:tcPr>
            <w:tcW w:w="1950" w:type="dxa"/>
          </w:tcPr>
          <w:p w:rsidR="00873714" w:rsidRDefault="00873714" w:rsidP="00C616C9">
            <w:pPr>
              <w:widowControl w:val="0"/>
              <w:spacing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t>Спортивный туризм</w:t>
            </w:r>
          </w:p>
        </w:tc>
        <w:tc>
          <w:tcPr>
            <w:tcW w:w="2694" w:type="dxa"/>
          </w:tcPr>
          <w:p w:rsidR="00873714" w:rsidRPr="003546BA" w:rsidRDefault="003546BA" w:rsidP="003546BA">
            <w:pPr>
              <w:widowControl w:val="0"/>
              <w:spacing w:line="280" w:lineRule="exact"/>
              <w:jc w:val="center"/>
              <w:rPr>
                <w:sz w:val="24"/>
                <w:szCs w:val="24"/>
                <w:lang w:bidi="ru-RU"/>
              </w:rPr>
            </w:pPr>
            <w:r w:rsidRPr="003546BA">
              <w:rPr>
                <w:rStyle w:val="2"/>
                <w:rFonts w:eastAsia="Arial Unicode MS"/>
                <w:color w:val="auto"/>
              </w:rPr>
              <w:t>0</w:t>
            </w:r>
          </w:p>
        </w:tc>
        <w:tc>
          <w:tcPr>
            <w:tcW w:w="1701" w:type="dxa"/>
          </w:tcPr>
          <w:p w:rsidR="00873714" w:rsidRPr="003546BA" w:rsidRDefault="003546BA" w:rsidP="003546BA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546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58</w:t>
            </w:r>
          </w:p>
        </w:tc>
        <w:tc>
          <w:tcPr>
            <w:tcW w:w="2410" w:type="dxa"/>
          </w:tcPr>
          <w:p w:rsidR="00873714" w:rsidRPr="003546BA" w:rsidRDefault="003546BA" w:rsidP="003546BA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546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58</w:t>
            </w:r>
          </w:p>
        </w:tc>
      </w:tr>
      <w:tr w:rsidR="00873714" w:rsidTr="00C616C9">
        <w:tc>
          <w:tcPr>
            <w:tcW w:w="1950" w:type="dxa"/>
            <w:vAlign w:val="bottom"/>
          </w:tcPr>
          <w:p w:rsidR="00873714" w:rsidRDefault="00873714" w:rsidP="00C616C9">
            <w:pPr>
              <w:spacing w:after="60" w:line="280" w:lineRule="exact"/>
              <w:jc w:val="center"/>
              <w:rPr>
                <w:color w:val="000000"/>
              </w:rPr>
            </w:pPr>
            <w:r>
              <w:rPr>
                <w:rStyle w:val="2"/>
                <w:rFonts w:eastAsia="Arial Unicode MS"/>
              </w:rPr>
              <w:t>Фитнес-</w:t>
            </w:r>
            <w:r>
              <w:rPr>
                <w:rStyle w:val="2"/>
                <w:rFonts w:eastAsia="Arial Unicode MS"/>
              </w:rPr>
              <w:softHyphen/>
            </w:r>
          </w:p>
          <w:p w:rsidR="00873714" w:rsidRDefault="00873714" w:rsidP="00C616C9">
            <w:pPr>
              <w:widowControl w:val="0"/>
              <w:spacing w:before="60"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t>аэробика</w:t>
            </w:r>
          </w:p>
        </w:tc>
        <w:tc>
          <w:tcPr>
            <w:tcW w:w="2694" w:type="dxa"/>
          </w:tcPr>
          <w:p w:rsidR="00873714" w:rsidRPr="003546BA" w:rsidRDefault="003546BA" w:rsidP="003546BA">
            <w:pPr>
              <w:widowControl w:val="0"/>
              <w:spacing w:line="280" w:lineRule="exact"/>
              <w:jc w:val="center"/>
              <w:rPr>
                <w:sz w:val="24"/>
                <w:szCs w:val="24"/>
                <w:lang w:bidi="ru-RU"/>
              </w:rPr>
            </w:pPr>
            <w:r w:rsidRPr="003546BA">
              <w:rPr>
                <w:rStyle w:val="2"/>
                <w:rFonts w:eastAsia="Arial Unicode MS"/>
                <w:color w:val="auto"/>
              </w:rPr>
              <w:t>42</w:t>
            </w:r>
          </w:p>
        </w:tc>
        <w:tc>
          <w:tcPr>
            <w:tcW w:w="1701" w:type="dxa"/>
          </w:tcPr>
          <w:p w:rsidR="00873714" w:rsidRPr="003546BA" w:rsidRDefault="003546BA" w:rsidP="003546BA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546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46</w:t>
            </w:r>
          </w:p>
        </w:tc>
        <w:tc>
          <w:tcPr>
            <w:tcW w:w="2410" w:type="dxa"/>
          </w:tcPr>
          <w:p w:rsidR="00873714" w:rsidRPr="003546BA" w:rsidRDefault="003546BA" w:rsidP="003546BA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546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  <w:r w:rsidR="00BA37E8" w:rsidRPr="003546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</w:tr>
      <w:tr w:rsidR="00873714" w:rsidTr="00C616C9">
        <w:tc>
          <w:tcPr>
            <w:tcW w:w="1950" w:type="dxa"/>
            <w:vAlign w:val="bottom"/>
          </w:tcPr>
          <w:p w:rsidR="00873714" w:rsidRDefault="00873714" w:rsidP="00C616C9">
            <w:pPr>
              <w:widowControl w:val="0"/>
              <w:spacing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t>Футбол</w:t>
            </w:r>
          </w:p>
        </w:tc>
        <w:tc>
          <w:tcPr>
            <w:tcW w:w="2694" w:type="dxa"/>
            <w:vAlign w:val="bottom"/>
          </w:tcPr>
          <w:p w:rsidR="00873714" w:rsidRPr="003546BA" w:rsidRDefault="00A40B49" w:rsidP="00A40B49">
            <w:pPr>
              <w:widowControl w:val="0"/>
              <w:spacing w:line="280" w:lineRule="exact"/>
              <w:jc w:val="center"/>
              <w:rPr>
                <w:sz w:val="24"/>
                <w:szCs w:val="24"/>
                <w:lang w:bidi="ru-RU"/>
              </w:rPr>
            </w:pPr>
            <w:r w:rsidRPr="003546BA">
              <w:rPr>
                <w:rStyle w:val="2"/>
                <w:rFonts w:eastAsia="Arial Unicode MS"/>
                <w:color w:val="auto"/>
              </w:rPr>
              <w:t>0</w:t>
            </w:r>
          </w:p>
        </w:tc>
        <w:tc>
          <w:tcPr>
            <w:tcW w:w="1701" w:type="dxa"/>
            <w:vAlign w:val="bottom"/>
          </w:tcPr>
          <w:p w:rsidR="00873714" w:rsidRPr="003546BA" w:rsidRDefault="003546BA" w:rsidP="003546BA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546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69</w:t>
            </w:r>
          </w:p>
        </w:tc>
        <w:tc>
          <w:tcPr>
            <w:tcW w:w="2410" w:type="dxa"/>
            <w:vAlign w:val="bottom"/>
          </w:tcPr>
          <w:p w:rsidR="00873714" w:rsidRPr="003546BA" w:rsidRDefault="003546BA" w:rsidP="003546BA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546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69</w:t>
            </w:r>
          </w:p>
        </w:tc>
      </w:tr>
      <w:tr w:rsidR="00873714" w:rsidTr="00C616C9">
        <w:tc>
          <w:tcPr>
            <w:tcW w:w="1950" w:type="dxa"/>
          </w:tcPr>
          <w:p w:rsidR="00873714" w:rsidRDefault="00873714" w:rsidP="00C616C9">
            <w:pPr>
              <w:widowControl w:val="0"/>
              <w:spacing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t>ИТОГО:</w:t>
            </w:r>
          </w:p>
        </w:tc>
        <w:tc>
          <w:tcPr>
            <w:tcW w:w="2694" w:type="dxa"/>
          </w:tcPr>
          <w:p w:rsidR="00873714" w:rsidRPr="003546BA" w:rsidRDefault="003546BA" w:rsidP="00A40B49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4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fldChar w:fldCharType="begin"/>
            </w:r>
            <w:r w:rsidRPr="00354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instrText xml:space="preserve"> =SUM(ABOVE) </w:instrText>
            </w:r>
            <w:r w:rsidRPr="00354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fldChar w:fldCharType="separate"/>
            </w:r>
            <w:r w:rsidRPr="003546BA">
              <w:rPr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100</w:t>
            </w:r>
            <w:r w:rsidRPr="00354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1701" w:type="dxa"/>
          </w:tcPr>
          <w:p w:rsidR="00873714" w:rsidRPr="003546BA" w:rsidRDefault="003546BA" w:rsidP="00A40B49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546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fldChar w:fldCharType="begin"/>
            </w:r>
            <w:r w:rsidRPr="003546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instrText xml:space="preserve"> =SUM(ABOVE) </w:instrText>
            </w:r>
            <w:r w:rsidRPr="003546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fldChar w:fldCharType="separate"/>
            </w:r>
            <w:r w:rsidRPr="003546BA">
              <w:rPr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242</w:t>
            </w:r>
            <w:r w:rsidRPr="003546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2410" w:type="dxa"/>
          </w:tcPr>
          <w:p w:rsidR="00873714" w:rsidRPr="003546BA" w:rsidRDefault="003546BA" w:rsidP="00A40B49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546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fldChar w:fldCharType="begin"/>
            </w:r>
            <w:r w:rsidRPr="003546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instrText xml:space="preserve"> =SUM(ABOVE) </w:instrText>
            </w:r>
            <w:r w:rsidRPr="003546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fldChar w:fldCharType="separate"/>
            </w:r>
            <w:r w:rsidRPr="003546BA">
              <w:rPr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342</w:t>
            </w:r>
            <w:r w:rsidRPr="003546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fldChar w:fldCharType="end"/>
            </w:r>
          </w:p>
        </w:tc>
      </w:tr>
    </w:tbl>
    <w:p w:rsidR="002D6BC8" w:rsidRPr="00C616C9" w:rsidRDefault="002D6BC8" w:rsidP="0038174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16C9">
        <w:rPr>
          <w:rFonts w:ascii="Times New Roman" w:hAnsi="Times New Roman" w:cs="Times New Roman"/>
          <w:b/>
          <w:sz w:val="28"/>
          <w:szCs w:val="24"/>
        </w:rPr>
        <w:t>Условия комплектования</w:t>
      </w:r>
      <w:r w:rsidR="00D45F54">
        <w:rPr>
          <w:rFonts w:ascii="Times New Roman" w:hAnsi="Times New Roman" w:cs="Times New Roman"/>
          <w:b/>
          <w:sz w:val="28"/>
          <w:szCs w:val="24"/>
        </w:rPr>
        <w:t xml:space="preserve">  классов (групп)</w:t>
      </w:r>
    </w:p>
    <w:tbl>
      <w:tblPr>
        <w:tblStyle w:val="a3"/>
        <w:tblW w:w="0" w:type="auto"/>
        <w:tblLook w:val="04A0"/>
      </w:tblPr>
      <w:tblGrid>
        <w:gridCol w:w="2390"/>
        <w:gridCol w:w="2821"/>
        <w:gridCol w:w="3544"/>
      </w:tblGrid>
      <w:tr w:rsidR="00381747" w:rsidTr="00C616C9">
        <w:tc>
          <w:tcPr>
            <w:tcW w:w="2390" w:type="dxa"/>
          </w:tcPr>
          <w:p w:rsidR="00381747" w:rsidRDefault="00381747" w:rsidP="00C616C9">
            <w:pPr>
              <w:widowControl w:val="0"/>
              <w:spacing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t>Вид спорта</w:t>
            </w:r>
          </w:p>
        </w:tc>
        <w:tc>
          <w:tcPr>
            <w:tcW w:w="2821" w:type="dxa"/>
            <w:vAlign w:val="bottom"/>
          </w:tcPr>
          <w:p w:rsidR="00381747" w:rsidRDefault="00381747" w:rsidP="00C616C9">
            <w:pPr>
              <w:spacing w:line="317" w:lineRule="exact"/>
              <w:jc w:val="center"/>
              <w:rPr>
                <w:color w:val="000000"/>
              </w:rPr>
            </w:pPr>
            <w:r>
              <w:rPr>
                <w:rStyle w:val="2"/>
                <w:rFonts w:eastAsia="Arial Unicode MS"/>
              </w:rPr>
              <w:t>Спортивно</w:t>
            </w:r>
            <w:r>
              <w:rPr>
                <w:rStyle w:val="2"/>
                <w:rFonts w:eastAsia="Arial Unicode MS"/>
              </w:rPr>
              <w:softHyphen/>
            </w:r>
          </w:p>
          <w:p w:rsidR="00381747" w:rsidRDefault="00381747" w:rsidP="00C616C9">
            <w:pPr>
              <w:spacing w:line="317" w:lineRule="exact"/>
              <w:jc w:val="center"/>
            </w:pPr>
            <w:r>
              <w:rPr>
                <w:rStyle w:val="2"/>
                <w:rFonts w:eastAsia="Arial Unicode MS"/>
              </w:rPr>
              <w:t>оздоровительный</w:t>
            </w:r>
          </w:p>
          <w:p w:rsidR="00381747" w:rsidRDefault="00381747" w:rsidP="00C616C9">
            <w:pPr>
              <w:spacing w:line="317" w:lineRule="exact"/>
              <w:jc w:val="center"/>
            </w:pPr>
            <w:r>
              <w:rPr>
                <w:rStyle w:val="2"/>
                <w:rFonts w:eastAsia="Arial Unicode MS"/>
              </w:rPr>
              <w:t>уровень</w:t>
            </w:r>
          </w:p>
          <w:p w:rsidR="00381747" w:rsidRDefault="00381747" w:rsidP="00C616C9">
            <w:pPr>
              <w:widowControl w:val="0"/>
              <w:spacing w:line="317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t>подготовки</w:t>
            </w:r>
          </w:p>
        </w:tc>
        <w:tc>
          <w:tcPr>
            <w:tcW w:w="3544" w:type="dxa"/>
          </w:tcPr>
          <w:p w:rsidR="00381747" w:rsidRDefault="00381747" w:rsidP="00C616C9">
            <w:pPr>
              <w:widowControl w:val="0"/>
              <w:spacing w:line="317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t>Базовый уровень подготовки</w:t>
            </w:r>
          </w:p>
        </w:tc>
      </w:tr>
      <w:tr w:rsidR="00381747" w:rsidTr="00C616C9">
        <w:tc>
          <w:tcPr>
            <w:tcW w:w="2390" w:type="dxa"/>
          </w:tcPr>
          <w:p w:rsidR="00381747" w:rsidRDefault="00381747" w:rsidP="00C616C9">
            <w:pPr>
              <w:widowControl w:val="0"/>
              <w:spacing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t>Лапта</w:t>
            </w:r>
          </w:p>
        </w:tc>
        <w:tc>
          <w:tcPr>
            <w:tcW w:w="2821" w:type="dxa"/>
            <w:vAlign w:val="center"/>
          </w:tcPr>
          <w:p w:rsidR="00381747" w:rsidRPr="003546BA" w:rsidRDefault="00381747" w:rsidP="00381747">
            <w:pPr>
              <w:widowControl w:val="0"/>
              <w:spacing w:line="280" w:lineRule="exact"/>
              <w:jc w:val="center"/>
              <w:rPr>
                <w:sz w:val="24"/>
                <w:szCs w:val="24"/>
                <w:lang w:bidi="ru-RU"/>
              </w:rPr>
            </w:pPr>
            <w:r w:rsidRPr="003546BA">
              <w:rPr>
                <w:rStyle w:val="2"/>
                <w:rFonts w:eastAsia="Arial Unicode MS"/>
                <w:color w:val="auto"/>
              </w:rPr>
              <w:t>0</w:t>
            </w:r>
          </w:p>
        </w:tc>
        <w:tc>
          <w:tcPr>
            <w:tcW w:w="3544" w:type="dxa"/>
            <w:vAlign w:val="bottom"/>
          </w:tcPr>
          <w:p w:rsidR="00381747" w:rsidRPr="003546BA" w:rsidRDefault="00381747" w:rsidP="00883264">
            <w:pPr>
              <w:widowControl w:val="0"/>
              <w:spacing w:line="280" w:lineRule="exact"/>
              <w:jc w:val="center"/>
              <w:rPr>
                <w:sz w:val="24"/>
                <w:szCs w:val="24"/>
                <w:lang w:bidi="ru-RU"/>
              </w:rPr>
            </w:pPr>
            <w:r w:rsidRPr="003546BA">
              <w:rPr>
                <w:rStyle w:val="2"/>
                <w:rFonts w:eastAsia="Arial Unicode MS"/>
                <w:color w:val="auto"/>
              </w:rPr>
              <w:t>2</w:t>
            </w:r>
          </w:p>
        </w:tc>
      </w:tr>
      <w:tr w:rsidR="00381747" w:rsidTr="00C616C9">
        <w:tc>
          <w:tcPr>
            <w:tcW w:w="2390" w:type="dxa"/>
          </w:tcPr>
          <w:p w:rsidR="00381747" w:rsidRDefault="00381747" w:rsidP="00C616C9">
            <w:pPr>
              <w:widowControl w:val="0"/>
              <w:spacing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t>Лыжные гонки</w:t>
            </w:r>
          </w:p>
        </w:tc>
        <w:tc>
          <w:tcPr>
            <w:tcW w:w="2821" w:type="dxa"/>
            <w:vAlign w:val="bottom"/>
          </w:tcPr>
          <w:p w:rsidR="00381747" w:rsidRPr="003546BA" w:rsidRDefault="00381747" w:rsidP="00381747">
            <w:pPr>
              <w:widowControl w:val="0"/>
              <w:spacing w:line="280" w:lineRule="exact"/>
              <w:jc w:val="center"/>
              <w:rPr>
                <w:sz w:val="24"/>
                <w:szCs w:val="24"/>
                <w:lang w:bidi="ru-RU"/>
              </w:rPr>
            </w:pPr>
            <w:r w:rsidRPr="003546BA">
              <w:rPr>
                <w:rStyle w:val="2"/>
                <w:rFonts w:eastAsia="Arial Unicode MS"/>
                <w:color w:val="auto"/>
              </w:rPr>
              <w:t>4</w:t>
            </w:r>
          </w:p>
        </w:tc>
        <w:tc>
          <w:tcPr>
            <w:tcW w:w="3544" w:type="dxa"/>
            <w:vAlign w:val="bottom"/>
          </w:tcPr>
          <w:p w:rsidR="00381747" w:rsidRPr="003546BA" w:rsidRDefault="00381747" w:rsidP="00381747">
            <w:pPr>
              <w:widowControl w:val="0"/>
              <w:spacing w:line="280" w:lineRule="exact"/>
              <w:jc w:val="center"/>
              <w:rPr>
                <w:sz w:val="24"/>
                <w:szCs w:val="24"/>
                <w:lang w:bidi="ru-RU"/>
              </w:rPr>
            </w:pPr>
            <w:r w:rsidRPr="003546BA">
              <w:rPr>
                <w:rStyle w:val="2"/>
                <w:rFonts w:eastAsia="Arial Unicode MS"/>
                <w:color w:val="auto"/>
              </w:rPr>
              <w:t>3</w:t>
            </w:r>
          </w:p>
        </w:tc>
      </w:tr>
      <w:tr w:rsidR="00381747" w:rsidTr="003546BA">
        <w:tc>
          <w:tcPr>
            <w:tcW w:w="2390" w:type="dxa"/>
          </w:tcPr>
          <w:p w:rsidR="00381747" w:rsidRDefault="00381747" w:rsidP="00C616C9">
            <w:pPr>
              <w:widowControl w:val="0"/>
              <w:spacing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lastRenderedPageBreak/>
              <w:t>Спортивный туризм</w:t>
            </w:r>
          </w:p>
        </w:tc>
        <w:tc>
          <w:tcPr>
            <w:tcW w:w="2821" w:type="dxa"/>
            <w:vAlign w:val="center"/>
          </w:tcPr>
          <w:p w:rsidR="00381747" w:rsidRPr="003546BA" w:rsidRDefault="005F2A79" w:rsidP="005F2A79">
            <w:pPr>
              <w:widowControl w:val="0"/>
              <w:spacing w:line="280" w:lineRule="exact"/>
              <w:jc w:val="center"/>
              <w:rPr>
                <w:sz w:val="24"/>
                <w:szCs w:val="24"/>
                <w:lang w:bidi="ru-RU"/>
              </w:rPr>
            </w:pPr>
            <w:r w:rsidRPr="003546BA">
              <w:rPr>
                <w:rStyle w:val="2"/>
                <w:rFonts w:eastAsia="Arial Unicode MS"/>
                <w:color w:val="auto"/>
              </w:rPr>
              <w:t>0</w:t>
            </w:r>
          </w:p>
        </w:tc>
        <w:tc>
          <w:tcPr>
            <w:tcW w:w="3544" w:type="dxa"/>
            <w:vAlign w:val="center"/>
          </w:tcPr>
          <w:p w:rsidR="00381747" w:rsidRPr="003546BA" w:rsidRDefault="005F2A79" w:rsidP="003546BA">
            <w:pPr>
              <w:widowControl w:val="0"/>
              <w:spacing w:line="280" w:lineRule="exact"/>
              <w:jc w:val="center"/>
              <w:rPr>
                <w:sz w:val="24"/>
                <w:szCs w:val="24"/>
                <w:lang w:bidi="ru-RU"/>
              </w:rPr>
            </w:pPr>
            <w:r w:rsidRPr="003546BA">
              <w:rPr>
                <w:rStyle w:val="2"/>
                <w:rFonts w:eastAsia="Arial Unicode MS"/>
                <w:color w:val="auto"/>
              </w:rPr>
              <w:t>4</w:t>
            </w:r>
          </w:p>
        </w:tc>
      </w:tr>
      <w:tr w:rsidR="00381747" w:rsidTr="003546BA">
        <w:tc>
          <w:tcPr>
            <w:tcW w:w="2390" w:type="dxa"/>
            <w:vAlign w:val="bottom"/>
          </w:tcPr>
          <w:p w:rsidR="00381747" w:rsidRDefault="00381747" w:rsidP="00C616C9">
            <w:pPr>
              <w:spacing w:after="60" w:line="280" w:lineRule="exact"/>
              <w:jc w:val="center"/>
              <w:rPr>
                <w:color w:val="000000"/>
              </w:rPr>
            </w:pPr>
            <w:r>
              <w:rPr>
                <w:rStyle w:val="2"/>
                <w:rFonts w:eastAsia="Arial Unicode MS"/>
              </w:rPr>
              <w:t>Фитнес-</w:t>
            </w:r>
            <w:r>
              <w:rPr>
                <w:rStyle w:val="2"/>
                <w:rFonts w:eastAsia="Arial Unicode MS"/>
              </w:rPr>
              <w:softHyphen/>
            </w:r>
          </w:p>
          <w:p w:rsidR="00381747" w:rsidRDefault="00381747" w:rsidP="00C616C9">
            <w:pPr>
              <w:widowControl w:val="0"/>
              <w:spacing w:before="60"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t>аэробика</w:t>
            </w:r>
          </w:p>
        </w:tc>
        <w:tc>
          <w:tcPr>
            <w:tcW w:w="2821" w:type="dxa"/>
            <w:vAlign w:val="center"/>
          </w:tcPr>
          <w:p w:rsidR="00381747" w:rsidRPr="003546BA" w:rsidRDefault="005F2A79" w:rsidP="003546BA">
            <w:pPr>
              <w:widowControl w:val="0"/>
              <w:spacing w:line="28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3546BA">
              <w:rPr>
                <w:rStyle w:val="2"/>
                <w:rFonts w:eastAsia="Arial Unicode MS"/>
                <w:color w:val="auto"/>
              </w:rPr>
              <w:t>4</w:t>
            </w:r>
          </w:p>
        </w:tc>
        <w:tc>
          <w:tcPr>
            <w:tcW w:w="3544" w:type="dxa"/>
            <w:vAlign w:val="center"/>
          </w:tcPr>
          <w:p w:rsidR="00381747" w:rsidRPr="003546BA" w:rsidRDefault="00381747" w:rsidP="003546BA">
            <w:pPr>
              <w:widowControl w:val="0"/>
              <w:spacing w:line="28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3546BA">
              <w:rPr>
                <w:rStyle w:val="2"/>
                <w:rFonts w:eastAsia="Arial Unicode MS"/>
                <w:color w:val="auto"/>
              </w:rPr>
              <w:t>4</w:t>
            </w:r>
          </w:p>
        </w:tc>
      </w:tr>
      <w:tr w:rsidR="00381747" w:rsidTr="00C616C9">
        <w:tc>
          <w:tcPr>
            <w:tcW w:w="2390" w:type="dxa"/>
            <w:vAlign w:val="bottom"/>
          </w:tcPr>
          <w:p w:rsidR="00381747" w:rsidRDefault="00381747" w:rsidP="00C616C9">
            <w:pPr>
              <w:widowControl w:val="0"/>
              <w:spacing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t>Футбол</w:t>
            </w:r>
          </w:p>
        </w:tc>
        <w:tc>
          <w:tcPr>
            <w:tcW w:w="2821" w:type="dxa"/>
            <w:vAlign w:val="bottom"/>
          </w:tcPr>
          <w:p w:rsidR="00381747" w:rsidRPr="003546BA" w:rsidRDefault="00381747" w:rsidP="00883264">
            <w:pPr>
              <w:widowControl w:val="0"/>
              <w:spacing w:line="28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3546BA">
              <w:rPr>
                <w:rStyle w:val="2"/>
                <w:rFonts w:eastAsia="Arial Unicode MS"/>
                <w:color w:val="auto"/>
              </w:rPr>
              <w:t>0</w:t>
            </w:r>
          </w:p>
        </w:tc>
        <w:tc>
          <w:tcPr>
            <w:tcW w:w="3544" w:type="dxa"/>
            <w:vAlign w:val="bottom"/>
          </w:tcPr>
          <w:p w:rsidR="00381747" w:rsidRPr="003546BA" w:rsidRDefault="00381747" w:rsidP="00381747">
            <w:pPr>
              <w:widowControl w:val="0"/>
              <w:spacing w:line="28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3546BA">
              <w:rPr>
                <w:rStyle w:val="2"/>
                <w:rFonts w:eastAsia="Arial Unicode MS"/>
                <w:color w:val="auto"/>
              </w:rPr>
              <w:t>5</w:t>
            </w:r>
          </w:p>
        </w:tc>
      </w:tr>
      <w:tr w:rsidR="00381747" w:rsidTr="00C616C9">
        <w:tc>
          <w:tcPr>
            <w:tcW w:w="2390" w:type="dxa"/>
          </w:tcPr>
          <w:p w:rsidR="00381747" w:rsidRDefault="00381747" w:rsidP="00C616C9">
            <w:pPr>
              <w:widowControl w:val="0"/>
              <w:spacing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t>ИТОГО:</w:t>
            </w:r>
          </w:p>
        </w:tc>
        <w:tc>
          <w:tcPr>
            <w:tcW w:w="2821" w:type="dxa"/>
            <w:vAlign w:val="bottom"/>
          </w:tcPr>
          <w:p w:rsidR="00381747" w:rsidRPr="003546BA" w:rsidRDefault="003546BA" w:rsidP="00883264">
            <w:pPr>
              <w:widowControl w:val="0"/>
              <w:spacing w:line="280" w:lineRule="exact"/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fldChar w:fldCharType="begin"/>
            </w:r>
            <w:r>
              <w:rPr>
                <w:rStyle w:val="2"/>
                <w:rFonts w:eastAsia="Arial Unicode MS"/>
                <w:color w:val="auto"/>
              </w:rPr>
              <w:instrText xml:space="preserve"> =SUM(ABOVE) </w:instrText>
            </w:r>
            <w:r>
              <w:rPr>
                <w:rStyle w:val="2"/>
                <w:rFonts w:eastAsia="Arial Unicode MS"/>
                <w:color w:val="auto"/>
              </w:rPr>
              <w:fldChar w:fldCharType="separate"/>
            </w:r>
            <w:r>
              <w:rPr>
                <w:rStyle w:val="2"/>
                <w:rFonts w:eastAsia="Arial Unicode MS"/>
                <w:noProof/>
                <w:color w:val="auto"/>
              </w:rPr>
              <w:t>8</w:t>
            </w:r>
            <w:r>
              <w:rPr>
                <w:rStyle w:val="2"/>
                <w:rFonts w:eastAsia="Arial Unicode MS"/>
                <w:color w:val="auto"/>
              </w:rPr>
              <w:fldChar w:fldCharType="end"/>
            </w:r>
          </w:p>
        </w:tc>
        <w:tc>
          <w:tcPr>
            <w:tcW w:w="3544" w:type="dxa"/>
            <w:vAlign w:val="bottom"/>
          </w:tcPr>
          <w:p w:rsidR="00381747" w:rsidRPr="003546BA" w:rsidRDefault="003546BA" w:rsidP="00883264">
            <w:pPr>
              <w:widowControl w:val="0"/>
              <w:spacing w:line="280" w:lineRule="exact"/>
              <w:jc w:val="center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</w:rPr>
              <w:fldChar w:fldCharType="begin"/>
            </w:r>
            <w:r>
              <w:rPr>
                <w:rStyle w:val="2"/>
                <w:rFonts w:eastAsia="Arial Unicode MS"/>
                <w:color w:val="auto"/>
              </w:rPr>
              <w:instrText xml:space="preserve"> =SUM(ABOVE) </w:instrText>
            </w:r>
            <w:r>
              <w:rPr>
                <w:rStyle w:val="2"/>
                <w:rFonts w:eastAsia="Arial Unicode MS"/>
                <w:color w:val="auto"/>
              </w:rPr>
              <w:fldChar w:fldCharType="separate"/>
            </w:r>
            <w:r>
              <w:rPr>
                <w:rStyle w:val="2"/>
                <w:rFonts w:eastAsia="Arial Unicode MS"/>
                <w:noProof/>
                <w:color w:val="auto"/>
              </w:rPr>
              <w:t>18</w:t>
            </w:r>
            <w:r>
              <w:rPr>
                <w:rStyle w:val="2"/>
                <w:rFonts w:eastAsia="Arial Unicode MS"/>
                <w:color w:val="auto"/>
              </w:rPr>
              <w:fldChar w:fldCharType="end"/>
            </w:r>
          </w:p>
        </w:tc>
      </w:tr>
    </w:tbl>
    <w:p w:rsidR="002D6BC8" w:rsidRPr="00846739" w:rsidRDefault="002D6BC8" w:rsidP="0038174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C616C9">
        <w:rPr>
          <w:rFonts w:ascii="Times New Roman" w:hAnsi="Times New Roman" w:cs="Times New Roman"/>
          <w:b/>
          <w:sz w:val="28"/>
          <w:szCs w:val="24"/>
        </w:rPr>
        <w:t>Участие обучающихся в спортивных мероприятиях</w:t>
      </w:r>
      <w:r w:rsidR="00846739" w:rsidRPr="0084673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46739">
        <w:rPr>
          <w:rFonts w:ascii="Times New Roman" w:hAnsi="Times New Roman" w:cs="Times New Roman"/>
          <w:b/>
          <w:sz w:val="28"/>
          <w:szCs w:val="24"/>
        </w:rPr>
        <w:t>за</w:t>
      </w:r>
      <w:r w:rsidR="00846739" w:rsidRPr="00846739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="005F2A79">
        <w:rPr>
          <w:rFonts w:ascii="Times New Roman" w:hAnsi="Times New Roman" w:cs="Times New Roman"/>
          <w:b/>
          <w:sz w:val="28"/>
          <w:szCs w:val="24"/>
        </w:rPr>
        <w:t>1</w:t>
      </w:r>
      <w:r w:rsidR="00846739" w:rsidRPr="00846739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846739">
        <w:rPr>
          <w:rFonts w:ascii="Times New Roman" w:hAnsi="Times New Roman" w:cs="Times New Roman"/>
          <w:b/>
          <w:sz w:val="28"/>
          <w:szCs w:val="24"/>
        </w:rPr>
        <w:t>год</w:t>
      </w:r>
      <w:proofErr w:type="gramEnd"/>
    </w:p>
    <w:tbl>
      <w:tblPr>
        <w:tblStyle w:val="a3"/>
        <w:tblW w:w="0" w:type="auto"/>
        <w:tblLook w:val="04A0"/>
      </w:tblPr>
      <w:tblGrid>
        <w:gridCol w:w="2596"/>
        <w:gridCol w:w="1765"/>
        <w:gridCol w:w="511"/>
        <w:gridCol w:w="1054"/>
        <w:gridCol w:w="285"/>
        <w:gridCol w:w="1608"/>
        <w:gridCol w:w="1752"/>
      </w:tblGrid>
      <w:tr w:rsidR="00FF2F1F" w:rsidTr="00FF2F1F">
        <w:tc>
          <w:tcPr>
            <w:tcW w:w="2596" w:type="dxa"/>
            <w:vAlign w:val="bottom"/>
          </w:tcPr>
          <w:p w:rsidR="00547CB1" w:rsidRDefault="00547CB1" w:rsidP="00883264">
            <w:pPr>
              <w:spacing w:after="120" w:line="280" w:lineRule="exact"/>
              <w:jc w:val="center"/>
              <w:rPr>
                <w:color w:val="000000"/>
              </w:rPr>
            </w:pPr>
            <w:r>
              <w:rPr>
                <w:rStyle w:val="2"/>
                <w:rFonts w:eastAsia="Arial Unicode MS"/>
              </w:rPr>
              <w:t>Уровень</w:t>
            </w:r>
          </w:p>
          <w:p w:rsidR="00547CB1" w:rsidRDefault="00547CB1" w:rsidP="00883264">
            <w:pPr>
              <w:widowControl w:val="0"/>
              <w:spacing w:before="120"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t>соревнований</w:t>
            </w:r>
          </w:p>
        </w:tc>
        <w:tc>
          <w:tcPr>
            <w:tcW w:w="2276" w:type="dxa"/>
            <w:gridSpan w:val="2"/>
            <w:vAlign w:val="bottom"/>
          </w:tcPr>
          <w:p w:rsidR="00547CB1" w:rsidRPr="002E59FD" w:rsidRDefault="00547CB1" w:rsidP="00547CB1">
            <w:pPr>
              <w:spacing w:after="120"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t>Наименование мероприятия, дата</w:t>
            </w:r>
          </w:p>
        </w:tc>
        <w:tc>
          <w:tcPr>
            <w:tcW w:w="1339" w:type="dxa"/>
            <w:gridSpan w:val="2"/>
            <w:vAlign w:val="bottom"/>
          </w:tcPr>
          <w:p w:rsidR="00547CB1" w:rsidRPr="00547CB1" w:rsidRDefault="00547CB1" w:rsidP="00883264">
            <w:pPr>
              <w:spacing w:after="60" w:line="280" w:lineRule="exact"/>
              <w:jc w:val="center"/>
              <w:rPr>
                <w:color w:val="000000"/>
                <w:sz w:val="20"/>
              </w:rPr>
            </w:pPr>
            <w:r w:rsidRPr="00547CB1">
              <w:rPr>
                <w:rStyle w:val="2"/>
                <w:rFonts w:eastAsia="Arial Unicode MS"/>
                <w:sz w:val="24"/>
              </w:rPr>
              <w:t>Кол-во</w:t>
            </w:r>
          </w:p>
          <w:p w:rsidR="00547CB1" w:rsidRPr="002E59FD" w:rsidRDefault="00547CB1" w:rsidP="00883264">
            <w:pPr>
              <w:widowControl w:val="0"/>
              <w:spacing w:before="60"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547CB1">
              <w:rPr>
                <w:rStyle w:val="2"/>
                <w:rFonts w:eastAsia="Arial Unicode MS"/>
                <w:sz w:val="20"/>
              </w:rPr>
              <w:t>мероприятий</w:t>
            </w:r>
          </w:p>
        </w:tc>
        <w:tc>
          <w:tcPr>
            <w:tcW w:w="1608" w:type="dxa"/>
          </w:tcPr>
          <w:p w:rsidR="00547CB1" w:rsidRPr="00547CB1" w:rsidRDefault="00547CB1" w:rsidP="00547CB1">
            <w:pPr>
              <w:spacing w:after="60" w:line="280" w:lineRule="exact"/>
              <w:jc w:val="center"/>
              <w:rPr>
                <w:color w:val="000000"/>
                <w:sz w:val="20"/>
              </w:rPr>
            </w:pPr>
            <w:r w:rsidRPr="00547CB1">
              <w:rPr>
                <w:rStyle w:val="2"/>
                <w:rFonts w:eastAsia="Arial Unicode MS"/>
                <w:sz w:val="24"/>
              </w:rPr>
              <w:t>Кол-во</w:t>
            </w:r>
          </w:p>
          <w:p w:rsidR="00547CB1" w:rsidRPr="002E59FD" w:rsidRDefault="00547CB1" w:rsidP="00547CB1">
            <w:pPr>
              <w:widowControl w:val="0"/>
              <w:spacing w:line="322" w:lineRule="exact"/>
              <w:jc w:val="center"/>
              <w:rPr>
                <w:rStyle w:val="2"/>
                <w:rFonts w:eastAsia="Arial Unicode MS"/>
              </w:rPr>
            </w:pPr>
            <w:r w:rsidRPr="00547CB1">
              <w:rPr>
                <w:rStyle w:val="2"/>
                <w:rFonts w:eastAsia="Arial Unicode MS"/>
                <w:sz w:val="20"/>
              </w:rPr>
              <w:t>участников</w:t>
            </w:r>
          </w:p>
        </w:tc>
        <w:tc>
          <w:tcPr>
            <w:tcW w:w="1752" w:type="dxa"/>
            <w:vAlign w:val="bottom"/>
          </w:tcPr>
          <w:p w:rsidR="00547CB1" w:rsidRPr="002E59FD" w:rsidRDefault="00547CB1" w:rsidP="00883264">
            <w:pPr>
              <w:widowControl w:val="0"/>
              <w:spacing w:line="322" w:lineRule="exact"/>
              <w:jc w:val="center"/>
              <w:rPr>
                <w:color w:val="000000"/>
                <w:sz w:val="24"/>
                <w:szCs w:val="24"/>
                <w:lang w:val="en-US" w:bidi="ru-RU"/>
              </w:rPr>
            </w:pPr>
            <w:r w:rsidRPr="00547CB1">
              <w:rPr>
                <w:rStyle w:val="2"/>
                <w:rFonts w:eastAsia="Arial Unicode MS"/>
                <w:sz w:val="24"/>
              </w:rPr>
              <w:t>Победители и призеры</w:t>
            </w:r>
          </w:p>
        </w:tc>
      </w:tr>
      <w:tr w:rsidR="00FF2F1F" w:rsidTr="00FF2F1F">
        <w:tc>
          <w:tcPr>
            <w:tcW w:w="2596" w:type="dxa"/>
            <w:vMerge w:val="restart"/>
            <w:vAlign w:val="center"/>
          </w:tcPr>
          <w:p w:rsidR="00547CB1" w:rsidRPr="002E59FD" w:rsidRDefault="00547CB1" w:rsidP="00787756">
            <w:pPr>
              <w:spacing w:after="120" w:line="280" w:lineRule="exact"/>
              <w:ind w:left="260"/>
              <w:jc w:val="center"/>
              <w:rPr>
                <w:color w:val="000000"/>
              </w:rPr>
            </w:pPr>
            <w:r>
              <w:rPr>
                <w:rStyle w:val="2"/>
                <w:rFonts w:eastAsia="Arial Unicode MS"/>
              </w:rPr>
              <w:t xml:space="preserve">Организованно </w:t>
            </w:r>
            <w:r w:rsidRPr="002E59FD">
              <w:rPr>
                <w:rStyle w:val="2"/>
                <w:rFonts w:eastAsia="Arial Unicode MS"/>
              </w:rPr>
              <w:t>Муниципальны</w:t>
            </w:r>
            <w:r>
              <w:rPr>
                <w:rStyle w:val="2"/>
                <w:rFonts w:eastAsia="Arial Unicode MS"/>
              </w:rPr>
              <w:t>х</w:t>
            </w:r>
          </w:p>
          <w:p w:rsidR="00547CB1" w:rsidRPr="00B535F4" w:rsidRDefault="00547CB1" w:rsidP="00787756">
            <w:pPr>
              <w:widowControl w:val="0"/>
              <w:spacing w:before="120" w:line="280" w:lineRule="exact"/>
              <w:jc w:val="center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>
              <w:rPr>
                <w:rStyle w:val="2"/>
                <w:rFonts w:eastAsia="Arial Unicode MS"/>
              </w:rPr>
              <w:t>с</w:t>
            </w:r>
            <w:r w:rsidRPr="002E59FD">
              <w:rPr>
                <w:rStyle w:val="2"/>
                <w:rFonts w:eastAsia="Arial Unicode MS"/>
              </w:rPr>
              <w:t>оревновани</w:t>
            </w:r>
            <w:r>
              <w:rPr>
                <w:rStyle w:val="2"/>
                <w:rFonts w:eastAsia="Arial Unicode MS"/>
              </w:rPr>
              <w:t>й</w:t>
            </w:r>
            <w:r w:rsidRPr="00B535F4">
              <w:rPr>
                <w:rStyle w:val="2"/>
                <w:rFonts w:eastAsia="Arial Unicode MS"/>
              </w:rPr>
              <w:t xml:space="preserve"> </w:t>
            </w:r>
            <w:proofErr w:type="gramStart"/>
            <w:r>
              <w:rPr>
                <w:rStyle w:val="2"/>
                <w:rFonts w:eastAsia="Arial Unicode MS"/>
              </w:rPr>
              <w:t>для</w:t>
            </w:r>
            <w:proofErr w:type="gramEnd"/>
            <w:r>
              <w:rPr>
                <w:rStyle w:val="2"/>
                <w:rFonts w:eastAsia="Arial Unicode MS"/>
              </w:rPr>
              <w:t xml:space="preserve"> обучающихся ОО</w:t>
            </w:r>
          </w:p>
        </w:tc>
        <w:tc>
          <w:tcPr>
            <w:tcW w:w="2276" w:type="dxa"/>
            <w:gridSpan w:val="2"/>
          </w:tcPr>
          <w:p w:rsidR="00547CB1" w:rsidRPr="005F2A79" w:rsidRDefault="00547CB1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bidi="ru-RU"/>
              </w:rPr>
            </w:pPr>
            <w:r w:rsidRPr="007C36E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«Безопасное колесо» </w:t>
            </w:r>
            <w:r w:rsidRPr="007C36E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(05.03.2021)</w:t>
            </w:r>
          </w:p>
        </w:tc>
        <w:tc>
          <w:tcPr>
            <w:tcW w:w="1339" w:type="dxa"/>
            <w:gridSpan w:val="2"/>
          </w:tcPr>
          <w:p w:rsidR="00547CB1" w:rsidRPr="005F2A79" w:rsidRDefault="00547CB1" w:rsidP="007C36E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bidi="ru-RU"/>
              </w:rPr>
            </w:pPr>
            <w:r w:rsidRPr="007C36E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7C36E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</w:r>
            <w:r w:rsidRPr="005F2A79">
              <w:rPr>
                <w:rFonts w:ascii="Times New Roman" w:hAnsi="Times New Roman" w:cs="Times New Roman"/>
                <w:color w:val="C00000"/>
                <w:sz w:val="28"/>
                <w:szCs w:val="28"/>
                <w:lang w:bidi="ru-RU"/>
              </w:rPr>
              <w:br/>
            </w:r>
          </w:p>
        </w:tc>
        <w:tc>
          <w:tcPr>
            <w:tcW w:w="1608" w:type="dxa"/>
          </w:tcPr>
          <w:p w:rsidR="00547CB1" w:rsidRPr="007C36E8" w:rsidRDefault="00547CB1" w:rsidP="007C36E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C36E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16</w:t>
            </w:r>
          </w:p>
        </w:tc>
        <w:tc>
          <w:tcPr>
            <w:tcW w:w="1752" w:type="dxa"/>
          </w:tcPr>
          <w:p w:rsidR="00547CB1" w:rsidRPr="005F2A79" w:rsidRDefault="00547CB1" w:rsidP="007C36E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bidi="ru-RU"/>
              </w:rPr>
            </w:pPr>
            <w:r w:rsidRPr="007C36E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16</w:t>
            </w:r>
            <w:r w:rsidRPr="007C36E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</w:r>
            <w:r w:rsidRPr="005F2A79">
              <w:rPr>
                <w:rFonts w:ascii="Times New Roman" w:hAnsi="Times New Roman" w:cs="Times New Roman"/>
                <w:color w:val="C00000"/>
                <w:sz w:val="28"/>
                <w:szCs w:val="28"/>
                <w:lang w:bidi="ru-RU"/>
              </w:rPr>
              <w:br/>
            </w:r>
          </w:p>
        </w:tc>
      </w:tr>
      <w:tr w:rsidR="00FF2F1F" w:rsidTr="00FF2F1F">
        <w:tc>
          <w:tcPr>
            <w:tcW w:w="2596" w:type="dxa"/>
            <w:vMerge/>
            <w:vAlign w:val="bottom"/>
          </w:tcPr>
          <w:p w:rsidR="00CF0B18" w:rsidRDefault="00CF0B18" w:rsidP="00883264">
            <w:pPr>
              <w:spacing w:after="120" w:line="280" w:lineRule="exact"/>
              <w:ind w:left="260"/>
              <w:rPr>
                <w:rStyle w:val="2"/>
                <w:rFonts w:eastAsia="Arial Unicode MS"/>
              </w:rPr>
            </w:pPr>
          </w:p>
        </w:tc>
        <w:tc>
          <w:tcPr>
            <w:tcW w:w="2276" w:type="dxa"/>
            <w:gridSpan w:val="2"/>
          </w:tcPr>
          <w:p w:rsidR="00CF0B18" w:rsidRPr="00CF0B18" w:rsidRDefault="00CF0B18" w:rsidP="00C616C9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«Президентские спортивные игры»</w:t>
            </w:r>
          </w:p>
        </w:tc>
        <w:tc>
          <w:tcPr>
            <w:tcW w:w="1339" w:type="dxa"/>
            <w:gridSpan w:val="2"/>
          </w:tcPr>
          <w:p w:rsidR="00CF0B18" w:rsidRPr="00CF0B18" w:rsidRDefault="00CF0B18" w:rsidP="007C36E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1</w:t>
            </w:r>
          </w:p>
        </w:tc>
        <w:tc>
          <w:tcPr>
            <w:tcW w:w="1608" w:type="dxa"/>
          </w:tcPr>
          <w:p w:rsidR="00CF0B18" w:rsidRPr="00CF0B18" w:rsidRDefault="00CF0B18" w:rsidP="00D413E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begin"/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instrText xml:space="preserve"> =SUM(ABOVE) </w:instrText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separate"/>
            </w:r>
            <w:r w:rsidRPr="00CF0B18">
              <w:rPr>
                <w:rFonts w:ascii="Times New Roman" w:hAnsi="Times New Roman" w:cs="Times New Roman"/>
                <w:b/>
                <w:noProof/>
                <w:sz w:val="28"/>
                <w:szCs w:val="28"/>
                <w:lang w:bidi="ru-RU"/>
              </w:rPr>
              <w:t>362</w:t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1752" w:type="dxa"/>
          </w:tcPr>
          <w:p w:rsidR="00CF0B18" w:rsidRPr="00CF0B18" w:rsidRDefault="00CF0B18" w:rsidP="00D413E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begin"/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instrText xml:space="preserve"> =SUM(ABOVE) </w:instrText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separate"/>
            </w:r>
            <w:r w:rsidRPr="00CF0B18">
              <w:rPr>
                <w:rFonts w:ascii="Times New Roman" w:hAnsi="Times New Roman" w:cs="Times New Roman"/>
                <w:b/>
                <w:noProof/>
                <w:sz w:val="28"/>
                <w:szCs w:val="28"/>
                <w:lang w:bidi="ru-RU"/>
              </w:rPr>
              <w:t>228</w:t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end"/>
            </w:r>
          </w:p>
        </w:tc>
      </w:tr>
      <w:tr w:rsidR="00FF2F1F" w:rsidTr="00FF2F1F">
        <w:tc>
          <w:tcPr>
            <w:tcW w:w="2596" w:type="dxa"/>
            <w:vMerge/>
            <w:vAlign w:val="bottom"/>
          </w:tcPr>
          <w:p w:rsidR="00CF0B18" w:rsidRDefault="00CF0B18" w:rsidP="00883264">
            <w:pPr>
              <w:spacing w:after="120" w:line="280" w:lineRule="exact"/>
              <w:ind w:left="260"/>
              <w:rPr>
                <w:rStyle w:val="2"/>
                <w:rFonts w:eastAsia="Arial Unicode MS"/>
              </w:rPr>
            </w:pPr>
          </w:p>
        </w:tc>
        <w:tc>
          <w:tcPr>
            <w:tcW w:w="2276" w:type="dxa"/>
            <w:gridSpan w:val="2"/>
          </w:tcPr>
          <w:p w:rsidR="00CF0B18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«Баскетбол 3х3» </w:t>
            </w:r>
            <w:r w:rsidRPr="007C36E8">
              <w:rPr>
                <w:rFonts w:ascii="Times New Roman" w:hAnsi="Times New Roman" w:cs="Times New Roman"/>
                <w:szCs w:val="28"/>
                <w:lang w:bidi="ru-RU"/>
              </w:rPr>
              <w:t>(12.03.2021)</w:t>
            </w:r>
          </w:p>
        </w:tc>
        <w:tc>
          <w:tcPr>
            <w:tcW w:w="1339" w:type="dxa"/>
            <w:gridSpan w:val="2"/>
          </w:tcPr>
          <w:p w:rsidR="00CF0B18" w:rsidRDefault="00CF0B18" w:rsidP="007C36E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608" w:type="dxa"/>
          </w:tcPr>
          <w:p w:rsidR="00CF0B18" w:rsidRDefault="00CF0B18" w:rsidP="007C36E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75</w:t>
            </w:r>
          </w:p>
        </w:tc>
        <w:tc>
          <w:tcPr>
            <w:tcW w:w="1752" w:type="dxa"/>
          </w:tcPr>
          <w:p w:rsidR="00CF0B18" w:rsidRPr="007C36E8" w:rsidRDefault="00CF0B18" w:rsidP="007C36E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75</w:t>
            </w:r>
          </w:p>
        </w:tc>
      </w:tr>
      <w:tr w:rsidR="00FF2F1F" w:rsidTr="00FF2F1F">
        <w:tc>
          <w:tcPr>
            <w:tcW w:w="2596" w:type="dxa"/>
            <w:vMerge/>
            <w:vAlign w:val="bottom"/>
          </w:tcPr>
          <w:p w:rsidR="00CF0B18" w:rsidRDefault="00CF0B18" w:rsidP="00883264">
            <w:pPr>
              <w:spacing w:after="120" w:line="280" w:lineRule="exact"/>
              <w:ind w:left="260"/>
              <w:rPr>
                <w:rStyle w:val="2"/>
                <w:rFonts w:eastAsia="Arial Unicode MS"/>
              </w:rPr>
            </w:pPr>
          </w:p>
        </w:tc>
        <w:tc>
          <w:tcPr>
            <w:tcW w:w="2276" w:type="dxa"/>
            <w:gridSpan w:val="2"/>
          </w:tcPr>
          <w:p w:rsidR="00CF0B18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«Настольный теннис» </w:t>
            </w:r>
            <w:r w:rsidRPr="007C36E8">
              <w:rPr>
                <w:rFonts w:ascii="Times New Roman" w:hAnsi="Times New Roman" w:cs="Times New Roman"/>
                <w:szCs w:val="28"/>
                <w:lang w:bidi="ru-RU"/>
              </w:rPr>
              <w:t>(1</w:t>
            </w:r>
            <w:r>
              <w:rPr>
                <w:rFonts w:ascii="Times New Roman" w:hAnsi="Times New Roman" w:cs="Times New Roman"/>
                <w:szCs w:val="28"/>
                <w:lang w:bidi="ru-RU"/>
              </w:rPr>
              <w:t>6</w:t>
            </w:r>
            <w:r w:rsidRPr="007C36E8">
              <w:rPr>
                <w:rFonts w:ascii="Times New Roman" w:hAnsi="Times New Roman" w:cs="Times New Roman"/>
                <w:szCs w:val="28"/>
                <w:lang w:bidi="ru-RU"/>
              </w:rPr>
              <w:t>.03.2021)</w:t>
            </w:r>
          </w:p>
        </w:tc>
        <w:tc>
          <w:tcPr>
            <w:tcW w:w="1339" w:type="dxa"/>
            <w:gridSpan w:val="2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608" w:type="dxa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81</w:t>
            </w:r>
          </w:p>
        </w:tc>
        <w:tc>
          <w:tcPr>
            <w:tcW w:w="1752" w:type="dxa"/>
          </w:tcPr>
          <w:p w:rsidR="00CF0B18" w:rsidRPr="007C36E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58</w:t>
            </w:r>
          </w:p>
        </w:tc>
      </w:tr>
      <w:tr w:rsidR="00FF2F1F" w:rsidTr="00FF2F1F">
        <w:tc>
          <w:tcPr>
            <w:tcW w:w="2596" w:type="dxa"/>
            <w:vMerge/>
            <w:vAlign w:val="bottom"/>
          </w:tcPr>
          <w:p w:rsidR="00CF0B18" w:rsidRDefault="00CF0B18" w:rsidP="00883264">
            <w:pPr>
              <w:spacing w:after="120" w:line="280" w:lineRule="exact"/>
              <w:ind w:left="260"/>
              <w:rPr>
                <w:rStyle w:val="2"/>
                <w:rFonts w:eastAsia="Arial Unicode MS"/>
              </w:rPr>
            </w:pPr>
          </w:p>
        </w:tc>
        <w:tc>
          <w:tcPr>
            <w:tcW w:w="2276" w:type="dxa"/>
            <w:gridSpan w:val="2"/>
          </w:tcPr>
          <w:p w:rsidR="00CF0B18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«Волейбол» </w:t>
            </w:r>
            <w:r w:rsidRPr="007C36E8">
              <w:rPr>
                <w:rFonts w:ascii="Times New Roman" w:hAnsi="Times New Roman" w:cs="Times New Roman"/>
                <w:szCs w:val="28"/>
                <w:lang w:bidi="ru-RU"/>
              </w:rPr>
              <w:t>(</w:t>
            </w:r>
            <w:r>
              <w:rPr>
                <w:rFonts w:ascii="Times New Roman" w:hAnsi="Times New Roman" w:cs="Times New Roman"/>
                <w:szCs w:val="28"/>
                <w:lang w:bidi="ru-RU"/>
              </w:rPr>
              <w:t>30</w:t>
            </w:r>
            <w:r w:rsidRPr="007C36E8">
              <w:rPr>
                <w:rFonts w:ascii="Times New Roman" w:hAnsi="Times New Roman" w:cs="Times New Roman"/>
                <w:szCs w:val="28"/>
                <w:lang w:bidi="ru-RU"/>
              </w:rPr>
              <w:t>.03.2021)</w:t>
            </w:r>
          </w:p>
        </w:tc>
        <w:tc>
          <w:tcPr>
            <w:tcW w:w="1339" w:type="dxa"/>
            <w:gridSpan w:val="2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608" w:type="dxa"/>
          </w:tcPr>
          <w:p w:rsidR="00CF0B18" w:rsidRDefault="00CF0B18" w:rsidP="007C36E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90</w:t>
            </w:r>
          </w:p>
        </w:tc>
        <w:tc>
          <w:tcPr>
            <w:tcW w:w="1752" w:type="dxa"/>
          </w:tcPr>
          <w:p w:rsidR="00CF0B18" w:rsidRPr="007C36E8" w:rsidRDefault="00CF0B18" w:rsidP="007C36E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70</w:t>
            </w:r>
          </w:p>
        </w:tc>
      </w:tr>
      <w:tr w:rsidR="00FF2F1F" w:rsidTr="00FF2F1F">
        <w:tc>
          <w:tcPr>
            <w:tcW w:w="2596" w:type="dxa"/>
            <w:vMerge/>
            <w:vAlign w:val="bottom"/>
          </w:tcPr>
          <w:p w:rsidR="00CF0B18" w:rsidRDefault="00CF0B18" w:rsidP="00883264">
            <w:pPr>
              <w:spacing w:after="120" w:line="280" w:lineRule="exact"/>
              <w:ind w:left="260"/>
              <w:rPr>
                <w:rStyle w:val="2"/>
                <w:rFonts w:eastAsia="Arial Unicode MS"/>
              </w:rPr>
            </w:pPr>
          </w:p>
        </w:tc>
        <w:tc>
          <w:tcPr>
            <w:tcW w:w="2276" w:type="dxa"/>
            <w:gridSpan w:val="2"/>
          </w:tcPr>
          <w:p w:rsidR="00CF0B18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«Лёгкая атлетика» </w:t>
            </w:r>
            <w:r w:rsidRPr="007C36E8">
              <w:rPr>
                <w:rFonts w:ascii="Times New Roman" w:hAnsi="Times New Roman" w:cs="Times New Roman"/>
                <w:szCs w:val="28"/>
                <w:lang w:bidi="ru-RU"/>
              </w:rPr>
              <w:t>(2</w:t>
            </w:r>
            <w:r>
              <w:rPr>
                <w:rFonts w:ascii="Times New Roman" w:hAnsi="Times New Roman" w:cs="Times New Roman"/>
                <w:szCs w:val="28"/>
                <w:lang w:bidi="ru-RU"/>
              </w:rPr>
              <w:t>0</w:t>
            </w:r>
            <w:r w:rsidRPr="007C36E8">
              <w:rPr>
                <w:rFonts w:ascii="Times New Roman" w:hAnsi="Times New Roman" w:cs="Times New Roman"/>
                <w:szCs w:val="28"/>
                <w:lang w:bidi="ru-RU"/>
              </w:rPr>
              <w:t>.0</w:t>
            </w:r>
            <w:r>
              <w:rPr>
                <w:rFonts w:ascii="Times New Roman" w:hAnsi="Times New Roman" w:cs="Times New Roman"/>
                <w:szCs w:val="28"/>
                <w:lang w:bidi="ru-RU"/>
              </w:rPr>
              <w:t>5</w:t>
            </w:r>
            <w:r w:rsidRPr="007C36E8">
              <w:rPr>
                <w:rFonts w:ascii="Times New Roman" w:hAnsi="Times New Roman" w:cs="Times New Roman"/>
                <w:szCs w:val="28"/>
                <w:lang w:bidi="ru-RU"/>
              </w:rPr>
              <w:t>.2021)</w:t>
            </w:r>
          </w:p>
        </w:tc>
        <w:tc>
          <w:tcPr>
            <w:tcW w:w="1339" w:type="dxa"/>
            <w:gridSpan w:val="2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608" w:type="dxa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116</w:t>
            </w:r>
          </w:p>
        </w:tc>
        <w:tc>
          <w:tcPr>
            <w:tcW w:w="1752" w:type="dxa"/>
          </w:tcPr>
          <w:p w:rsidR="00CF0B18" w:rsidRPr="007C36E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25</w:t>
            </w:r>
          </w:p>
        </w:tc>
      </w:tr>
      <w:tr w:rsidR="00FF2F1F" w:rsidTr="00FF2F1F">
        <w:tc>
          <w:tcPr>
            <w:tcW w:w="2596" w:type="dxa"/>
            <w:vMerge/>
            <w:vAlign w:val="bottom"/>
          </w:tcPr>
          <w:p w:rsidR="00CF0B18" w:rsidRDefault="00CF0B18" w:rsidP="00883264">
            <w:pPr>
              <w:spacing w:after="120" w:line="280" w:lineRule="exact"/>
              <w:ind w:left="260"/>
              <w:rPr>
                <w:rStyle w:val="2"/>
                <w:rFonts w:eastAsia="Arial Unicode MS"/>
              </w:rPr>
            </w:pPr>
          </w:p>
        </w:tc>
        <w:tc>
          <w:tcPr>
            <w:tcW w:w="2276" w:type="dxa"/>
            <w:gridSpan w:val="2"/>
          </w:tcPr>
          <w:p w:rsidR="00CF0B18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«Президентские состязания» (20.024.2021)</w:t>
            </w:r>
          </w:p>
        </w:tc>
        <w:tc>
          <w:tcPr>
            <w:tcW w:w="1339" w:type="dxa"/>
            <w:gridSpan w:val="2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608" w:type="dxa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21</w:t>
            </w:r>
          </w:p>
        </w:tc>
        <w:tc>
          <w:tcPr>
            <w:tcW w:w="1752" w:type="dxa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21</w:t>
            </w:r>
          </w:p>
        </w:tc>
      </w:tr>
      <w:tr w:rsidR="00FF2F1F" w:rsidTr="00FF2F1F">
        <w:tc>
          <w:tcPr>
            <w:tcW w:w="2596" w:type="dxa"/>
            <w:vMerge/>
            <w:vAlign w:val="bottom"/>
          </w:tcPr>
          <w:p w:rsidR="00CF0B18" w:rsidRDefault="00CF0B18" w:rsidP="00883264">
            <w:pPr>
              <w:spacing w:after="120" w:line="280" w:lineRule="exact"/>
              <w:ind w:left="260"/>
              <w:rPr>
                <w:rStyle w:val="2"/>
                <w:rFonts w:eastAsia="Arial Unicode MS"/>
              </w:rPr>
            </w:pPr>
          </w:p>
        </w:tc>
        <w:tc>
          <w:tcPr>
            <w:tcW w:w="2276" w:type="dxa"/>
            <w:gridSpan w:val="2"/>
          </w:tcPr>
          <w:p w:rsidR="00CF0B18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77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Лыжные гонки ОШ </w:t>
            </w:r>
            <w:r w:rsidRPr="00787756">
              <w:rPr>
                <w:rFonts w:ascii="Times New Roman" w:hAnsi="Times New Roman" w:cs="Times New Roman"/>
                <w:szCs w:val="28"/>
                <w:lang w:bidi="ru-RU"/>
              </w:rPr>
              <w:t>(13.03.2021)</w:t>
            </w:r>
          </w:p>
        </w:tc>
        <w:tc>
          <w:tcPr>
            <w:tcW w:w="1339" w:type="dxa"/>
            <w:gridSpan w:val="2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608" w:type="dxa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77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122</w:t>
            </w:r>
          </w:p>
        </w:tc>
        <w:tc>
          <w:tcPr>
            <w:tcW w:w="1752" w:type="dxa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55</w:t>
            </w:r>
          </w:p>
        </w:tc>
      </w:tr>
      <w:tr w:rsidR="00FF2F1F" w:rsidTr="00FF2F1F">
        <w:tc>
          <w:tcPr>
            <w:tcW w:w="2596" w:type="dxa"/>
            <w:vMerge/>
            <w:vAlign w:val="bottom"/>
          </w:tcPr>
          <w:p w:rsidR="00CF0B18" w:rsidRDefault="00CF0B18" w:rsidP="00883264">
            <w:pPr>
              <w:spacing w:after="120" w:line="280" w:lineRule="exact"/>
              <w:ind w:left="260"/>
              <w:rPr>
                <w:rStyle w:val="2"/>
                <w:rFonts w:eastAsia="Arial Unicode MS"/>
              </w:rPr>
            </w:pPr>
          </w:p>
        </w:tc>
        <w:tc>
          <w:tcPr>
            <w:tcW w:w="2276" w:type="dxa"/>
            <w:gridSpan w:val="2"/>
          </w:tcPr>
          <w:p w:rsidR="00CF0B18" w:rsidRPr="00787756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77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Лыжные гонки УДО, </w:t>
            </w:r>
            <w:r w:rsidRPr="00787756">
              <w:rPr>
                <w:rFonts w:ascii="Times New Roman" w:hAnsi="Times New Roman" w:cs="Times New Roman"/>
                <w:szCs w:val="28"/>
                <w:lang w:bidi="ru-RU"/>
              </w:rPr>
              <w:t>(18.03.2021)</w:t>
            </w:r>
          </w:p>
        </w:tc>
        <w:tc>
          <w:tcPr>
            <w:tcW w:w="1339" w:type="dxa"/>
            <w:gridSpan w:val="2"/>
          </w:tcPr>
          <w:p w:rsidR="00CF0B18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608" w:type="dxa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77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33</w:t>
            </w:r>
          </w:p>
        </w:tc>
        <w:tc>
          <w:tcPr>
            <w:tcW w:w="1752" w:type="dxa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33</w:t>
            </w:r>
          </w:p>
        </w:tc>
      </w:tr>
      <w:tr w:rsidR="00FF2F1F" w:rsidTr="00FF2F1F">
        <w:tc>
          <w:tcPr>
            <w:tcW w:w="2596" w:type="dxa"/>
            <w:vMerge/>
            <w:vAlign w:val="bottom"/>
          </w:tcPr>
          <w:p w:rsidR="00CF0B18" w:rsidRDefault="00CF0B18" w:rsidP="00883264">
            <w:pPr>
              <w:spacing w:after="120" w:line="280" w:lineRule="exact"/>
              <w:ind w:left="260"/>
              <w:rPr>
                <w:rStyle w:val="2"/>
                <w:rFonts w:eastAsia="Arial Unicode MS"/>
              </w:rPr>
            </w:pPr>
          </w:p>
        </w:tc>
        <w:tc>
          <w:tcPr>
            <w:tcW w:w="2276" w:type="dxa"/>
            <w:gridSpan w:val="2"/>
          </w:tcPr>
          <w:p w:rsidR="00CF0B18" w:rsidRPr="00787756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77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Шахматы «Белая ладья» </w:t>
            </w:r>
            <w:r w:rsidRPr="00787756">
              <w:rPr>
                <w:rFonts w:ascii="Times New Roman" w:hAnsi="Times New Roman" w:cs="Times New Roman"/>
                <w:szCs w:val="28"/>
                <w:lang w:bidi="ru-RU"/>
              </w:rPr>
              <w:t>(30.03.2021)</w:t>
            </w:r>
          </w:p>
        </w:tc>
        <w:tc>
          <w:tcPr>
            <w:tcW w:w="1339" w:type="dxa"/>
            <w:gridSpan w:val="2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608" w:type="dxa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77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19</w:t>
            </w:r>
          </w:p>
        </w:tc>
        <w:tc>
          <w:tcPr>
            <w:tcW w:w="1752" w:type="dxa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</w:t>
            </w:r>
          </w:p>
        </w:tc>
      </w:tr>
      <w:tr w:rsidR="00FF2F1F" w:rsidTr="00FF2F1F">
        <w:tc>
          <w:tcPr>
            <w:tcW w:w="2596" w:type="dxa"/>
            <w:vMerge/>
            <w:vAlign w:val="bottom"/>
          </w:tcPr>
          <w:p w:rsidR="00CF0B18" w:rsidRDefault="00CF0B18" w:rsidP="00883264">
            <w:pPr>
              <w:spacing w:after="120" w:line="280" w:lineRule="exact"/>
              <w:ind w:left="260"/>
              <w:rPr>
                <w:rStyle w:val="2"/>
                <w:rFonts w:eastAsia="Arial Unicode MS"/>
              </w:rPr>
            </w:pPr>
          </w:p>
        </w:tc>
        <w:tc>
          <w:tcPr>
            <w:tcW w:w="2276" w:type="dxa"/>
            <w:gridSpan w:val="2"/>
          </w:tcPr>
          <w:p w:rsidR="00CF0B18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bidi="ru-RU"/>
              </w:rPr>
            </w:pPr>
            <w:r w:rsidRPr="007877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Шашки «Чудо-шашки» </w:t>
            </w:r>
            <w:r w:rsidRPr="007877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(06.04.2021)</w:t>
            </w:r>
          </w:p>
        </w:tc>
        <w:tc>
          <w:tcPr>
            <w:tcW w:w="1339" w:type="dxa"/>
            <w:gridSpan w:val="2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608" w:type="dxa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77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16</w:t>
            </w:r>
          </w:p>
        </w:tc>
        <w:tc>
          <w:tcPr>
            <w:tcW w:w="1752" w:type="dxa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</w:t>
            </w:r>
          </w:p>
        </w:tc>
      </w:tr>
      <w:tr w:rsidR="00FF2F1F" w:rsidTr="00FF2F1F">
        <w:tc>
          <w:tcPr>
            <w:tcW w:w="2596" w:type="dxa"/>
            <w:vMerge/>
            <w:vAlign w:val="bottom"/>
          </w:tcPr>
          <w:p w:rsidR="00CF0B18" w:rsidRDefault="00CF0B18" w:rsidP="00883264">
            <w:pPr>
              <w:spacing w:after="120" w:line="280" w:lineRule="exact"/>
              <w:ind w:left="260"/>
              <w:rPr>
                <w:rStyle w:val="2"/>
                <w:rFonts w:eastAsia="Arial Unicode MS"/>
              </w:rPr>
            </w:pPr>
          </w:p>
        </w:tc>
        <w:tc>
          <w:tcPr>
            <w:tcW w:w="2276" w:type="dxa"/>
            <w:gridSpan w:val="2"/>
          </w:tcPr>
          <w:p w:rsidR="00CF0B18" w:rsidRPr="00787756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77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Спортивный туризм </w:t>
            </w:r>
            <w:r w:rsidRPr="00523C81">
              <w:rPr>
                <w:rFonts w:ascii="Times New Roman" w:hAnsi="Times New Roman" w:cs="Times New Roman"/>
                <w:szCs w:val="28"/>
                <w:lang w:bidi="ru-RU"/>
              </w:rPr>
              <w:t>(10.04.2021)</w:t>
            </w:r>
          </w:p>
        </w:tc>
        <w:tc>
          <w:tcPr>
            <w:tcW w:w="1339" w:type="dxa"/>
            <w:gridSpan w:val="2"/>
          </w:tcPr>
          <w:p w:rsidR="00CF0B18" w:rsidRPr="00787756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77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608" w:type="dxa"/>
          </w:tcPr>
          <w:p w:rsidR="00CF0B18" w:rsidRPr="00787756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77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28</w:t>
            </w:r>
          </w:p>
        </w:tc>
        <w:tc>
          <w:tcPr>
            <w:tcW w:w="1752" w:type="dxa"/>
          </w:tcPr>
          <w:p w:rsidR="00CF0B18" w:rsidRPr="00787756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77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23</w:t>
            </w:r>
          </w:p>
        </w:tc>
      </w:tr>
      <w:tr w:rsidR="00FF2F1F" w:rsidTr="00FF2F1F">
        <w:tc>
          <w:tcPr>
            <w:tcW w:w="2596" w:type="dxa"/>
            <w:vMerge/>
            <w:vAlign w:val="bottom"/>
          </w:tcPr>
          <w:p w:rsidR="00CF0B18" w:rsidRDefault="00CF0B18" w:rsidP="00883264">
            <w:pPr>
              <w:spacing w:after="120" w:line="280" w:lineRule="exact"/>
              <w:ind w:left="260"/>
              <w:rPr>
                <w:rStyle w:val="2"/>
                <w:rFonts w:eastAsia="Arial Unicode MS"/>
              </w:rPr>
            </w:pPr>
          </w:p>
        </w:tc>
        <w:tc>
          <w:tcPr>
            <w:tcW w:w="2276" w:type="dxa"/>
            <w:gridSpan w:val="2"/>
          </w:tcPr>
          <w:p w:rsidR="00CF0B18" w:rsidRPr="00787756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Футбол «Кожаный мяч» </w:t>
            </w:r>
            <w:r w:rsidRPr="00523C81">
              <w:rPr>
                <w:rFonts w:ascii="Times New Roman" w:hAnsi="Times New Roman" w:cs="Times New Roman"/>
                <w:szCs w:val="28"/>
                <w:lang w:bidi="ru-RU"/>
              </w:rPr>
              <w:t>(20.04.2021)</w:t>
            </w:r>
          </w:p>
        </w:tc>
        <w:tc>
          <w:tcPr>
            <w:tcW w:w="1339" w:type="dxa"/>
            <w:gridSpan w:val="2"/>
          </w:tcPr>
          <w:p w:rsidR="00CF0B18" w:rsidRPr="00787756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608" w:type="dxa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60</w:t>
            </w:r>
          </w:p>
        </w:tc>
        <w:tc>
          <w:tcPr>
            <w:tcW w:w="1752" w:type="dxa"/>
          </w:tcPr>
          <w:p w:rsidR="00CF0B18" w:rsidRPr="00787756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</w:t>
            </w:r>
          </w:p>
        </w:tc>
      </w:tr>
      <w:tr w:rsidR="00FF2F1F" w:rsidTr="00FF2F1F">
        <w:tc>
          <w:tcPr>
            <w:tcW w:w="2596" w:type="dxa"/>
            <w:vMerge/>
            <w:vAlign w:val="bottom"/>
          </w:tcPr>
          <w:p w:rsidR="00CF0B18" w:rsidRDefault="00CF0B18" w:rsidP="00883264">
            <w:pPr>
              <w:spacing w:after="120" w:line="280" w:lineRule="exact"/>
              <w:ind w:left="260"/>
              <w:rPr>
                <w:rStyle w:val="2"/>
                <w:rFonts w:eastAsia="Arial Unicode MS"/>
              </w:rPr>
            </w:pPr>
          </w:p>
        </w:tc>
        <w:tc>
          <w:tcPr>
            <w:tcW w:w="2276" w:type="dxa"/>
            <w:gridSpan w:val="2"/>
          </w:tcPr>
          <w:p w:rsidR="00CF0B18" w:rsidRPr="00787756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Футбол «Кожаный мяч» </w:t>
            </w:r>
            <w:r w:rsidRPr="00523C81">
              <w:rPr>
                <w:rFonts w:ascii="Times New Roman" w:hAnsi="Times New Roman" w:cs="Times New Roman"/>
                <w:szCs w:val="28"/>
                <w:lang w:bidi="ru-RU"/>
              </w:rPr>
              <w:t>(2</w:t>
            </w:r>
            <w:r>
              <w:rPr>
                <w:rFonts w:ascii="Times New Roman" w:hAnsi="Times New Roman" w:cs="Times New Roman"/>
                <w:szCs w:val="28"/>
                <w:lang w:bidi="ru-RU"/>
              </w:rPr>
              <w:t>1</w:t>
            </w:r>
            <w:r w:rsidRPr="00523C81">
              <w:rPr>
                <w:rFonts w:ascii="Times New Roman" w:hAnsi="Times New Roman" w:cs="Times New Roman"/>
                <w:szCs w:val="28"/>
                <w:lang w:bidi="ru-RU"/>
              </w:rPr>
              <w:t>.0</w:t>
            </w:r>
            <w:r>
              <w:rPr>
                <w:rFonts w:ascii="Times New Roman" w:hAnsi="Times New Roman" w:cs="Times New Roman"/>
                <w:szCs w:val="28"/>
                <w:lang w:bidi="ru-RU"/>
              </w:rPr>
              <w:t>5</w:t>
            </w:r>
            <w:r w:rsidRPr="00523C81">
              <w:rPr>
                <w:rFonts w:ascii="Times New Roman" w:hAnsi="Times New Roman" w:cs="Times New Roman"/>
                <w:szCs w:val="28"/>
                <w:lang w:bidi="ru-RU"/>
              </w:rPr>
              <w:t>.2021)</w:t>
            </w:r>
          </w:p>
        </w:tc>
        <w:tc>
          <w:tcPr>
            <w:tcW w:w="1339" w:type="dxa"/>
            <w:gridSpan w:val="2"/>
          </w:tcPr>
          <w:p w:rsidR="00CF0B18" w:rsidRPr="00787756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608" w:type="dxa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57</w:t>
            </w:r>
          </w:p>
        </w:tc>
        <w:tc>
          <w:tcPr>
            <w:tcW w:w="1752" w:type="dxa"/>
          </w:tcPr>
          <w:p w:rsidR="00CF0B18" w:rsidRPr="00787756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57</w:t>
            </w:r>
          </w:p>
        </w:tc>
      </w:tr>
      <w:tr w:rsidR="00FF2F1F" w:rsidTr="00FF2F1F">
        <w:tc>
          <w:tcPr>
            <w:tcW w:w="2596" w:type="dxa"/>
            <w:vMerge/>
            <w:vAlign w:val="bottom"/>
          </w:tcPr>
          <w:p w:rsidR="00CF0B18" w:rsidRDefault="00CF0B18" w:rsidP="00883264">
            <w:pPr>
              <w:spacing w:after="120" w:line="280" w:lineRule="exact"/>
              <w:ind w:left="260"/>
              <w:rPr>
                <w:rStyle w:val="2"/>
                <w:rFonts w:eastAsia="Arial Unicode MS"/>
              </w:rPr>
            </w:pPr>
          </w:p>
        </w:tc>
        <w:tc>
          <w:tcPr>
            <w:tcW w:w="2276" w:type="dxa"/>
            <w:gridSpan w:val="2"/>
          </w:tcPr>
          <w:p w:rsidR="00CF0B18" w:rsidRPr="00787756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Лапта «Золотая бита» </w:t>
            </w:r>
            <w:r w:rsidRPr="00523C81">
              <w:rPr>
                <w:rFonts w:ascii="Times New Roman" w:hAnsi="Times New Roman" w:cs="Times New Roman"/>
                <w:szCs w:val="28"/>
                <w:lang w:bidi="ru-RU"/>
              </w:rPr>
              <w:t>(2</w:t>
            </w:r>
            <w:r>
              <w:rPr>
                <w:rFonts w:ascii="Times New Roman" w:hAnsi="Times New Roman" w:cs="Times New Roman"/>
                <w:szCs w:val="28"/>
                <w:lang w:bidi="ru-RU"/>
              </w:rPr>
              <w:t>5</w:t>
            </w:r>
            <w:r w:rsidRPr="00523C81">
              <w:rPr>
                <w:rFonts w:ascii="Times New Roman" w:hAnsi="Times New Roman" w:cs="Times New Roman"/>
                <w:szCs w:val="28"/>
                <w:lang w:bidi="ru-RU"/>
              </w:rPr>
              <w:t>.0</w:t>
            </w:r>
            <w:r>
              <w:rPr>
                <w:rFonts w:ascii="Times New Roman" w:hAnsi="Times New Roman" w:cs="Times New Roman"/>
                <w:szCs w:val="28"/>
                <w:lang w:bidi="ru-RU"/>
              </w:rPr>
              <w:t>5</w:t>
            </w:r>
            <w:r w:rsidRPr="00523C81">
              <w:rPr>
                <w:rFonts w:ascii="Times New Roman" w:hAnsi="Times New Roman" w:cs="Times New Roman"/>
                <w:szCs w:val="28"/>
                <w:lang w:bidi="ru-RU"/>
              </w:rPr>
              <w:t>.2021)</w:t>
            </w:r>
          </w:p>
        </w:tc>
        <w:tc>
          <w:tcPr>
            <w:tcW w:w="1339" w:type="dxa"/>
            <w:gridSpan w:val="2"/>
          </w:tcPr>
          <w:p w:rsidR="00CF0B18" w:rsidRPr="00787756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608" w:type="dxa"/>
          </w:tcPr>
          <w:p w:rsid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65</w:t>
            </w:r>
          </w:p>
        </w:tc>
        <w:tc>
          <w:tcPr>
            <w:tcW w:w="1752" w:type="dxa"/>
          </w:tcPr>
          <w:p w:rsidR="00CF0B18" w:rsidRPr="00787756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48</w:t>
            </w:r>
          </w:p>
        </w:tc>
      </w:tr>
      <w:tr w:rsidR="00FF2F1F" w:rsidTr="00FF2F1F">
        <w:tc>
          <w:tcPr>
            <w:tcW w:w="2596" w:type="dxa"/>
            <w:vMerge/>
            <w:vAlign w:val="bottom"/>
          </w:tcPr>
          <w:p w:rsidR="00CF0B18" w:rsidRDefault="00CF0B18" w:rsidP="00883264">
            <w:pPr>
              <w:spacing w:after="120" w:line="280" w:lineRule="exact"/>
              <w:ind w:left="260"/>
              <w:rPr>
                <w:rStyle w:val="2"/>
                <w:rFonts w:eastAsia="Arial Unicode MS"/>
              </w:rPr>
            </w:pPr>
          </w:p>
        </w:tc>
        <w:tc>
          <w:tcPr>
            <w:tcW w:w="2276" w:type="dxa"/>
            <w:gridSpan w:val="2"/>
          </w:tcPr>
          <w:p w:rsidR="00CF0B18" w:rsidRPr="00523C81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23C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Веселые старты</w:t>
            </w:r>
          </w:p>
          <w:p w:rsidR="00CF0B18" w:rsidRPr="00523C81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523C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lastRenderedPageBreak/>
              <w:t>(30.05.2021)</w:t>
            </w:r>
          </w:p>
          <w:p w:rsidR="00CF0B18" w:rsidRPr="00523C81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39" w:type="dxa"/>
            <w:gridSpan w:val="2"/>
          </w:tcPr>
          <w:p w:rsidR="00CF0B18" w:rsidRPr="00523C81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23C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1</w:t>
            </w:r>
          </w:p>
        </w:tc>
        <w:tc>
          <w:tcPr>
            <w:tcW w:w="1608" w:type="dxa"/>
          </w:tcPr>
          <w:p w:rsidR="00CF0B18" w:rsidRPr="00523C81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23C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</w:t>
            </w:r>
          </w:p>
        </w:tc>
        <w:tc>
          <w:tcPr>
            <w:tcW w:w="1752" w:type="dxa"/>
          </w:tcPr>
          <w:p w:rsidR="00CF0B18" w:rsidRPr="00523C81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23C8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</w:t>
            </w:r>
          </w:p>
        </w:tc>
      </w:tr>
      <w:tr w:rsidR="00FF2F1F" w:rsidTr="00FF2F1F">
        <w:tc>
          <w:tcPr>
            <w:tcW w:w="2596" w:type="dxa"/>
            <w:vAlign w:val="bottom"/>
          </w:tcPr>
          <w:p w:rsidR="00CF0B18" w:rsidRDefault="00CF0B18" w:rsidP="00883264">
            <w:pPr>
              <w:spacing w:after="120" w:line="280" w:lineRule="exact"/>
              <w:ind w:left="260"/>
              <w:rPr>
                <w:rStyle w:val="2"/>
                <w:rFonts w:eastAsia="Arial Unicode MS"/>
              </w:rPr>
            </w:pPr>
          </w:p>
        </w:tc>
        <w:tc>
          <w:tcPr>
            <w:tcW w:w="2276" w:type="dxa"/>
            <w:gridSpan w:val="2"/>
          </w:tcPr>
          <w:p w:rsidR="00CF0B18" w:rsidRP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1339" w:type="dxa"/>
            <w:gridSpan w:val="2"/>
          </w:tcPr>
          <w:p w:rsidR="00CF0B18" w:rsidRP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begin"/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instrText xml:space="preserve"> =SUM(ABOVE) </w:instrText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separate"/>
            </w:r>
            <w:r w:rsidRPr="00CF0B18">
              <w:rPr>
                <w:rFonts w:ascii="Times New Roman" w:hAnsi="Times New Roman" w:cs="Times New Roman"/>
                <w:b/>
                <w:noProof/>
                <w:sz w:val="28"/>
                <w:szCs w:val="28"/>
                <w:lang w:bidi="ru-RU"/>
              </w:rPr>
              <w:t>10</w:t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1608" w:type="dxa"/>
          </w:tcPr>
          <w:p w:rsidR="00CF0B18" w:rsidRP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begin"/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instrText xml:space="preserve"> =SUM(ABOVE) </w:instrText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separate"/>
            </w:r>
            <w:r w:rsidRPr="00CF0B18">
              <w:rPr>
                <w:rFonts w:ascii="Times New Roman" w:hAnsi="Times New Roman" w:cs="Times New Roman"/>
                <w:b/>
                <w:noProof/>
                <w:sz w:val="28"/>
                <w:szCs w:val="28"/>
                <w:lang w:bidi="ru-RU"/>
              </w:rPr>
              <w:t>839</w:t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1752" w:type="dxa"/>
          </w:tcPr>
          <w:p w:rsidR="00CF0B18" w:rsidRPr="00CF0B18" w:rsidRDefault="00CF0B18" w:rsidP="00523C8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begin"/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instrText xml:space="preserve"> =SUM(ABOVE) </w:instrText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separate"/>
            </w:r>
            <w:r w:rsidRPr="00CF0B18">
              <w:rPr>
                <w:rFonts w:ascii="Times New Roman" w:hAnsi="Times New Roman" w:cs="Times New Roman"/>
                <w:b/>
                <w:noProof/>
                <w:sz w:val="28"/>
                <w:szCs w:val="28"/>
                <w:lang w:bidi="ru-RU"/>
              </w:rPr>
              <w:t>585</w:t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end"/>
            </w:r>
          </w:p>
        </w:tc>
      </w:tr>
      <w:tr w:rsidR="00FF2F1F" w:rsidTr="00FF2F1F">
        <w:tc>
          <w:tcPr>
            <w:tcW w:w="2596" w:type="dxa"/>
            <w:vMerge w:val="restart"/>
            <w:vAlign w:val="center"/>
          </w:tcPr>
          <w:p w:rsidR="00CF0B18" w:rsidRPr="002E59FD" w:rsidRDefault="00CF0B18" w:rsidP="00547CB1">
            <w:pPr>
              <w:spacing w:after="120" w:line="280" w:lineRule="exact"/>
              <w:ind w:left="260"/>
              <w:jc w:val="center"/>
              <w:rPr>
                <w:color w:val="000000"/>
              </w:rPr>
            </w:pPr>
            <w:r>
              <w:rPr>
                <w:rStyle w:val="2"/>
                <w:rFonts w:eastAsia="Arial Unicode MS"/>
              </w:rPr>
              <w:t xml:space="preserve">Участие в </w:t>
            </w:r>
            <w:proofErr w:type="gramStart"/>
            <w:r>
              <w:rPr>
                <w:rStyle w:val="2"/>
                <w:rFonts w:eastAsia="Arial Unicode MS"/>
              </w:rPr>
              <w:t>М</w:t>
            </w:r>
            <w:r w:rsidRPr="002E59FD">
              <w:rPr>
                <w:rStyle w:val="2"/>
                <w:rFonts w:eastAsia="Arial Unicode MS"/>
              </w:rPr>
              <w:t>униципальны</w:t>
            </w:r>
            <w:r>
              <w:rPr>
                <w:rStyle w:val="2"/>
                <w:rFonts w:eastAsia="Arial Unicode MS"/>
              </w:rPr>
              <w:t>х</w:t>
            </w:r>
            <w:proofErr w:type="gramEnd"/>
          </w:p>
          <w:p w:rsidR="00CF0B18" w:rsidRDefault="00CF0B18" w:rsidP="00547CB1">
            <w:pPr>
              <w:spacing w:after="120" w:line="280" w:lineRule="exact"/>
              <w:ind w:left="260"/>
              <w:jc w:val="center"/>
              <w:rPr>
                <w:rStyle w:val="2"/>
                <w:rFonts w:eastAsia="Arial Unicode MS"/>
              </w:rPr>
            </w:pPr>
            <w:proofErr w:type="gramStart"/>
            <w:r>
              <w:rPr>
                <w:rStyle w:val="2"/>
                <w:rFonts w:eastAsia="Arial Unicode MS"/>
              </w:rPr>
              <w:t>с</w:t>
            </w:r>
            <w:r w:rsidRPr="002E59FD">
              <w:rPr>
                <w:rStyle w:val="2"/>
                <w:rFonts w:eastAsia="Arial Unicode MS"/>
              </w:rPr>
              <w:t>оревновани</w:t>
            </w:r>
            <w:r>
              <w:rPr>
                <w:rStyle w:val="2"/>
                <w:rFonts w:eastAsia="Arial Unicode MS"/>
              </w:rPr>
              <w:t>ях</w:t>
            </w:r>
            <w:proofErr w:type="gramEnd"/>
          </w:p>
        </w:tc>
        <w:tc>
          <w:tcPr>
            <w:tcW w:w="2276" w:type="dxa"/>
            <w:gridSpan w:val="2"/>
          </w:tcPr>
          <w:p w:rsidR="00CF0B18" w:rsidRPr="00547CB1" w:rsidRDefault="00CF0B18" w:rsidP="00CF0B1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47C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Лыжные гонки ОШ </w:t>
            </w:r>
            <w:r w:rsidRPr="00547CB1">
              <w:rPr>
                <w:rFonts w:ascii="Times New Roman" w:hAnsi="Times New Roman" w:cs="Times New Roman"/>
                <w:szCs w:val="28"/>
                <w:lang w:bidi="ru-RU"/>
              </w:rPr>
              <w:t>(13.03.2021)</w:t>
            </w:r>
          </w:p>
        </w:tc>
        <w:tc>
          <w:tcPr>
            <w:tcW w:w="1339" w:type="dxa"/>
            <w:gridSpan w:val="2"/>
            <w:vAlign w:val="center"/>
          </w:tcPr>
          <w:p w:rsidR="00CF0B18" w:rsidRPr="00547CB1" w:rsidRDefault="00CF0B18" w:rsidP="00CF0B1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47C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608" w:type="dxa"/>
            <w:vAlign w:val="center"/>
          </w:tcPr>
          <w:p w:rsidR="00CF0B18" w:rsidRPr="00547CB1" w:rsidRDefault="00CF0B18" w:rsidP="00CF0B1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47C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16</w:t>
            </w:r>
          </w:p>
        </w:tc>
        <w:tc>
          <w:tcPr>
            <w:tcW w:w="1752" w:type="dxa"/>
            <w:vAlign w:val="center"/>
          </w:tcPr>
          <w:p w:rsidR="00CF0B18" w:rsidRPr="00547CB1" w:rsidRDefault="00CF0B18" w:rsidP="00CF0B1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47C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</w:t>
            </w:r>
          </w:p>
        </w:tc>
      </w:tr>
      <w:tr w:rsidR="00FF2F1F" w:rsidTr="00FF2F1F">
        <w:tc>
          <w:tcPr>
            <w:tcW w:w="2596" w:type="dxa"/>
            <w:vMerge/>
            <w:vAlign w:val="bottom"/>
          </w:tcPr>
          <w:p w:rsidR="00CF0B18" w:rsidRPr="002E59FD" w:rsidRDefault="00CF0B18" w:rsidP="00B535F4">
            <w:pPr>
              <w:spacing w:after="120" w:line="280" w:lineRule="exact"/>
              <w:ind w:left="260"/>
              <w:rPr>
                <w:rStyle w:val="2"/>
                <w:rFonts w:eastAsia="Arial Unicode MS"/>
              </w:rPr>
            </w:pPr>
          </w:p>
        </w:tc>
        <w:tc>
          <w:tcPr>
            <w:tcW w:w="2276" w:type="dxa"/>
            <w:gridSpan w:val="2"/>
          </w:tcPr>
          <w:p w:rsidR="00CF0B18" w:rsidRPr="005F2A79" w:rsidRDefault="00CF0B18" w:rsidP="00CF0B1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bidi="ru-RU"/>
              </w:rPr>
            </w:pPr>
            <w:r w:rsidRPr="007877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Лыжные гонки УДО, </w:t>
            </w:r>
            <w:r w:rsidRPr="00787756">
              <w:rPr>
                <w:rFonts w:ascii="Times New Roman" w:hAnsi="Times New Roman" w:cs="Times New Roman"/>
                <w:szCs w:val="28"/>
                <w:lang w:bidi="ru-RU"/>
              </w:rPr>
              <w:t>(18.03.2021)</w:t>
            </w:r>
          </w:p>
        </w:tc>
        <w:tc>
          <w:tcPr>
            <w:tcW w:w="1339" w:type="dxa"/>
            <w:gridSpan w:val="2"/>
            <w:vAlign w:val="center"/>
          </w:tcPr>
          <w:p w:rsidR="00CF0B18" w:rsidRPr="00547CB1" w:rsidRDefault="00CF0B18" w:rsidP="00CF0B1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47C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608" w:type="dxa"/>
            <w:vAlign w:val="center"/>
          </w:tcPr>
          <w:p w:rsidR="00CF0B18" w:rsidRPr="00547CB1" w:rsidRDefault="00CF0B18" w:rsidP="00CF0B1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77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33</w:t>
            </w:r>
          </w:p>
        </w:tc>
        <w:tc>
          <w:tcPr>
            <w:tcW w:w="1752" w:type="dxa"/>
            <w:vAlign w:val="center"/>
          </w:tcPr>
          <w:p w:rsidR="00CF0B18" w:rsidRPr="00547CB1" w:rsidRDefault="00CF0B18" w:rsidP="00CF0B1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47C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33</w:t>
            </w:r>
          </w:p>
        </w:tc>
      </w:tr>
      <w:tr w:rsidR="00FF2F1F" w:rsidTr="00FF2F1F">
        <w:tc>
          <w:tcPr>
            <w:tcW w:w="2596" w:type="dxa"/>
            <w:vMerge/>
            <w:vAlign w:val="bottom"/>
          </w:tcPr>
          <w:p w:rsidR="00CF0B18" w:rsidRPr="002E59FD" w:rsidRDefault="00CF0B18" w:rsidP="00B535F4">
            <w:pPr>
              <w:spacing w:after="120" w:line="280" w:lineRule="exact"/>
              <w:ind w:left="260"/>
              <w:rPr>
                <w:rStyle w:val="2"/>
                <w:rFonts w:eastAsia="Arial Unicode MS"/>
              </w:rPr>
            </w:pPr>
          </w:p>
        </w:tc>
        <w:tc>
          <w:tcPr>
            <w:tcW w:w="2276" w:type="dxa"/>
            <w:gridSpan w:val="2"/>
          </w:tcPr>
          <w:p w:rsidR="00CF0B18" w:rsidRPr="00547CB1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47C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Спортивный туризм</w:t>
            </w:r>
          </w:p>
          <w:p w:rsidR="00CF0B18" w:rsidRPr="00547CB1" w:rsidRDefault="00CF0B18" w:rsidP="00CF0B1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23C81">
              <w:rPr>
                <w:rFonts w:ascii="Times New Roman" w:hAnsi="Times New Roman" w:cs="Times New Roman"/>
                <w:szCs w:val="28"/>
                <w:lang w:bidi="ru-RU"/>
              </w:rPr>
              <w:t>(10.04.2021)</w:t>
            </w:r>
          </w:p>
        </w:tc>
        <w:tc>
          <w:tcPr>
            <w:tcW w:w="1339" w:type="dxa"/>
            <w:gridSpan w:val="2"/>
            <w:vAlign w:val="center"/>
          </w:tcPr>
          <w:p w:rsidR="00CF0B18" w:rsidRPr="00547CB1" w:rsidRDefault="00CF0B18" w:rsidP="00CF0B1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47C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608" w:type="dxa"/>
            <w:vAlign w:val="center"/>
          </w:tcPr>
          <w:p w:rsidR="00CF0B18" w:rsidRPr="00547CB1" w:rsidRDefault="00CF0B18" w:rsidP="00CF0B1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47C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16</w:t>
            </w:r>
          </w:p>
        </w:tc>
        <w:tc>
          <w:tcPr>
            <w:tcW w:w="1752" w:type="dxa"/>
            <w:vAlign w:val="center"/>
          </w:tcPr>
          <w:p w:rsidR="00CF0B18" w:rsidRPr="00547CB1" w:rsidRDefault="00CF0B18" w:rsidP="00CF0B1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47C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</w:tr>
      <w:tr w:rsidR="00FF2F1F" w:rsidTr="00FF2F1F">
        <w:tc>
          <w:tcPr>
            <w:tcW w:w="2596" w:type="dxa"/>
            <w:vMerge/>
            <w:vAlign w:val="bottom"/>
          </w:tcPr>
          <w:p w:rsidR="00CF0B18" w:rsidRPr="002E59FD" w:rsidRDefault="00CF0B18" w:rsidP="00B535F4">
            <w:pPr>
              <w:spacing w:after="120" w:line="280" w:lineRule="exact"/>
              <w:ind w:left="260"/>
              <w:rPr>
                <w:rStyle w:val="2"/>
                <w:rFonts w:eastAsia="Arial Unicode MS"/>
              </w:rPr>
            </w:pPr>
          </w:p>
        </w:tc>
        <w:tc>
          <w:tcPr>
            <w:tcW w:w="2276" w:type="dxa"/>
            <w:gridSpan w:val="2"/>
          </w:tcPr>
          <w:p w:rsidR="00CF0B18" w:rsidRPr="00547CB1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47C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Веселые старты</w:t>
            </w:r>
          </w:p>
          <w:p w:rsidR="00CF0B18" w:rsidRPr="00547CB1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CF0B18" w:rsidRPr="00547CB1" w:rsidRDefault="00CF0B18" w:rsidP="00CF0B1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47C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608" w:type="dxa"/>
            <w:vAlign w:val="center"/>
          </w:tcPr>
          <w:p w:rsidR="00CF0B18" w:rsidRPr="00547CB1" w:rsidRDefault="00CF0B18" w:rsidP="00CF0B1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47C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</w:t>
            </w:r>
          </w:p>
        </w:tc>
        <w:tc>
          <w:tcPr>
            <w:tcW w:w="1752" w:type="dxa"/>
            <w:vAlign w:val="center"/>
          </w:tcPr>
          <w:p w:rsidR="00CF0B18" w:rsidRPr="00547CB1" w:rsidRDefault="00CF0B18" w:rsidP="00CF0B1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47C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</w:t>
            </w:r>
          </w:p>
        </w:tc>
      </w:tr>
      <w:tr w:rsidR="00FF2F1F" w:rsidTr="00FF2F1F">
        <w:tc>
          <w:tcPr>
            <w:tcW w:w="2596" w:type="dxa"/>
            <w:vMerge/>
            <w:vAlign w:val="bottom"/>
          </w:tcPr>
          <w:p w:rsidR="00CF0B18" w:rsidRPr="002E59FD" w:rsidRDefault="00CF0B18" w:rsidP="00B535F4">
            <w:pPr>
              <w:spacing w:after="120" w:line="280" w:lineRule="exact"/>
              <w:ind w:left="260"/>
              <w:rPr>
                <w:rStyle w:val="2"/>
                <w:rFonts w:eastAsia="Arial Unicode MS"/>
              </w:rPr>
            </w:pPr>
          </w:p>
        </w:tc>
        <w:tc>
          <w:tcPr>
            <w:tcW w:w="2276" w:type="dxa"/>
            <w:gridSpan w:val="2"/>
          </w:tcPr>
          <w:p w:rsidR="00CF0B18" w:rsidRPr="00CF0B18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1339" w:type="dxa"/>
            <w:gridSpan w:val="2"/>
            <w:vAlign w:val="center"/>
          </w:tcPr>
          <w:p w:rsidR="00CF0B18" w:rsidRPr="00CF0B18" w:rsidRDefault="00CF0B18" w:rsidP="00CF0B1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begin"/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instrText xml:space="preserve"> =SUM(ABOVE) </w:instrText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separate"/>
            </w:r>
            <w:r w:rsidRPr="00CF0B18">
              <w:rPr>
                <w:rFonts w:ascii="Times New Roman" w:hAnsi="Times New Roman" w:cs="Times New Roman"/>
                <w:b/>
                <w:noProof/>
                <w:sz w:val="28"/>
                <w:szCs w:val="28"/>
                <w:lang w:bidi="ru-RU"/>
              </w:rPr>
              <w:t>3</w:t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1608" w:type="dxa"/>
            <w:vAlign w:val="center"/>
          </w:tcPr>
          <w:p w:rsidR="00CF0B18" w:rsidRPr="00CF0B18" w:rsidRDefault="00CF0B18" w:rsidP="00CF0B1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begin"/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instrText xml:space="preserve"> =SUM(ABOVE) </w:instrText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separate"/>
            </w:r>
            <w:r w:rsidRPr="00CF0B18">
              <w:rPr>
                <w:rFonts w:ascii="Times New Roman" w:hAnsi="Times New Roman" w:cs="Times New Roman"/>
                <w:b/>
                <w:noProof/>
                <w:sz w:val="28"/>
                <w:szCs w:val="28"/>
                <w:lang w:bidi="ru-RU"/>
              </w:rPr>
              <w:t>105</w:t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end"/>
            </w:r>
          </w:p>
        </w:tc>
        <w:tc>
          <w:tcPr>
            <w:tcW w:w="1752" w:type="dxa"/>
            <w:vAlign w:val="center"/>
          </w:tcPr>
          <w:p w:rsidR="00CF0B18" w:rsidRPr="00CF0B18" w:rsidRDefault="00CF0B18" w:rsidP="00CF0B18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begin"/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instrText xml:space="preserve"> =SUM(ABOVE) </w:instrText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separate"/>
            </w:r>
            <w:r w:rsidRPr="00CF0B18">
              <w:rPr>
                <w:rFonts w:ascii="Times New Roman" w:hAnsi="Times New Roman" w:cs="Times New Roman"/>
                <w:b/>
                <w:noProof/>
                <w:sz w:val="28"/>
                <w:szCs w:val="28"/>
                <w:lang w:bidi="ru-RU"/>
              </w:rPr>
              <w:t>94</w:t>
            </w: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fldChar w:fldCharType="end"/>
            </w:r>
          </w:p>
        </w:tc>
      </w:tr>
      <w:tr w:rsidR="00FF2F1F" w:rsidTr="00FF2F1F">
        <w:tc>
          <w:tcPr>
            <w:tcW w:w="2596" w:type="dxa"/>
            <w:vMerge w:val="restart"/>
            <w:vAlign w:val="center"/>
          </w:tcPr>
          <w:p w:rsidR="00CF0B18" w:rsidRPr="00F52B63" w:rsidRDefault="00CF0B18" w:rsidP="00CF0B18">
            <w:pPr>
              <w:spacing w:after="120" w:line="280" w:lineRule="exact"/>
              <w:jc w:val="center"/>
              <w:rPr>
                <w:color w:val="000000"/>
              </w:rPr>
            </w:pPr>
            <w:r>
              <w:rPr>
                <w:rStyle w:val="2"/>
                <w:rFonts w:eastAsia="Arial Unicode MS"/>
              </w:rPr>
              <w:t>Участие в</w:t>
            </w:r>
            <w:r w:rsidRPr="00F52B63">
              <w:rPr>
                <w:rStyle w:val="2"/>
                <w:rFonts w:eastAsia="Arial Unicode MS"/>
              </w:rPr>
              <w:t xml:space="preserve"> </w:t>
            </w:r>
            <w:proofErr w:type="gramStart"/>
            <w:r w:rsidRPr="00F52B63">
              <w:rPr>
                <w:rStyle w:val="2"/>
                <w:rFonts w:eastAsia="Arial Unicode MS"/>
              </w:rPr>
              <w:t>Региональны</w:t>
            </w:r>
            <w:r>
              <w:rPr>
                <w:rStyle w:val="2"/>
                <w:rFonts w:eastAsia="Arial Unicode MS"/>
              </w:rPr>
              <w:t>х</w:t>
            </w:r>
            <w:proofErr w:type="gramEnd"/>
          </w:p>
          <w:p w:rsidR="00CF0B18" w:rsidRPr="00F52B63" w:rsidRDefault="00CF0B18" w:rsidP="00CF0B18">
            <w:pPr>
              <w:widowControl w:val="0"/>
              <w:spacing w:before="120"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F52B63">
              <w:rPr>
                <w:rStyle w:val="2"/>
                <w:rFonts w:eastAsia="Arial Unicode MS"/>
              </w:rPr>
              <w:t>соревнования</w:t>
            </w:r>
            <w:r>
              <w:rPr>
                <w:rStyle w:val="2"/>
                <w:rFonts w:eastAsia="Arial Unicode MS"/>
              </w:rPr>
              <w:t>х</w:t>
            </w:r>
            <w:proofErr w:type="gramEnd"/>
          </w:p>
        </w:tc>
        <w:tc>
          <w:tcPr>
            <w:tcW w:w="2276" w:type="dxa"/>
            <w:gridSpan w:val="2"/>
          </w:tcPr>
          <w:p w:rsidR="00CF0B18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Футбол «Кожаный мяч» </w:t>
            </w:r>
            <w:r w:rsidRPr="00523C81">
              <w:rPr>
                <w:rFonts w:ascii="Times New Roman" w:hAnsi="Times New Roman" w:cs="Times New Roman"/>
                <w:szCs w:val="28"/>
                <w:lang w:bidi="ru-RU"/>
              </w:rPr>
              <w:t>(2</w:t>
            </w:r>
            <w:r>
              <w:rPr>
                <w:rFonts w:ascii="Times New Roman" w:hAnsi="Times New Roman" w:cs="Times New Roman"/>
                <w:szCs w:val="28"/>
                <w:lang w:bidi="ru-RU"/>
              </w:rPr>
              <w:t>1</w:t>
            </w:r>
            <w:r w:rsidRPr="00523C81">
              <w:rPr>
                <w:rFonts w:ascii="Times New Roman" w:hAnsi="Times New Roman" w:cs="Times New Roman"/>
                <w:szCs w:val="28"/>
                <w:lang w:bidi="ru-RU"/>
              </w:rPr>
              <w:t>.0</w:t>
            </w:r>
            <w:r>
              <w:rPr>
                <w:rFonts w:ascii="Times New Roman" w:hAnsi="Times New Roman" w:cs="Times New Roman"/>
                <w:szCs w:val="28"/>
                <w:lang w:bidi="ru-RU"/>
              </w:rPr>
              <w:t>5</w:t>
            </w:r>
            <w:r w:rsidRPr="00523C81">
              <w:rPr>
                <w:rFonts w:ascii="Times New Roman" w:hAnsi="Times New Roman" w:cs="Times New Roman"/>
                <w:szCs w:val="28"/>
                <w:lang w:bidi="ru-RU"/>
              </w:rPr>
              <w:t>.2021)</w:t>
            </w:r>
          </w:p>
          <w:p w:rsidR="00CF0B18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  <w:lang w:bidi="ru-RU"/>
              </w:rPr>
              <w:t xml:space="preserve">1 место </w:t>
            </w:r>
          </w:p>
          <w:p w:rsidR="00CF0B18" w:rsidRPr="005F2A79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  <w:lang w:bidi="ru-RU"/>
              </w:rPr>
              <w:t>(2006-2007 г.р. дев.)</w:t>
            </w:r>
          </w:p>
        </w:tc>
        <w:tc>
          <w:tcPr>
            <w:tcW w:w="1339" w:type="dxa"/>
            <w:gridSpan w:val="2"/>
          </w:tcPr>
          <w:p w:rsidR="00CF0B18" w:rsidRPr="00547CB1" w:rsidRDefault="00CF0B18" w:rsidP="00C616C9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47C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608" w:type="dxa"/>
          </w:tcPr>
          <w:p w:rsidR="00CF0B18" w:rsidRPr="00547CB1" w:rsidRDefault="00CF0B18" w:rsidP="00C616C9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47C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</w:t>
            </w:r>
          </w:p>
        </w:tc>
        <w:tc>
          <w:tcPr>
            <w:tcW w:w="1752" w:type="dxa"/>
          </w:tcPr>
          <w:p w:rsidR="00CF0B18" w:rsidRPr="00547CB1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47C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</w:t>
            </w:r>
          </w:p>
        </w:tc>
      </w:tr>
      <w:tr w:rsidR="00FF2F1F" w:rsidTr="00FF2F1F">
        <w:tc>
          <w:tcPr>
            <w:tcW w:w="2596" w:type="dxa"/>
            <w:vMerge/>
            <w:vAlign w:val="bottom"/>
          </w:tcPr>
          <w:p w:rsidR="00CF0B18" w:rsidRDefault="00CF0B18" w:rsidP="00883264">
            <w:pPr>
              <w:spacing w:after="120" w:line="280" w:lineRule="exact"/>
              <w:jc w:val="center"/>
              <w:rPr>
                <w:rStyle w:val="2"/>
                <w:rFonts w:eastAsia="Arial Unicode MS"/>
              </w:rPr>
            </w:pPr>
          </w:p>
        </w:tc>
        <w:tc>
          <w:tcPr>
            <w:tcW w:w="2276" w:type="dxa"/>
            <w:gridSpan w:val="2"/>
          </w:tcPr>
          <w:p w:rsidR="00CF0B18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F0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1339" w:type="dxa"/>
            <w:gridSpan w:val="2"/>
          </w:tcPr>
          <w:p w:rsidR="00CF0B18" w:rsidRPr="00547CB1" w:rsidRDefault="00CF0B18" w:rsidP="00C616C9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608" w:type="dxa"/>
          </w:tcPr>
          <w:p w:rsidR="00CF0B18" w:rsidRPr="00547CB1" w:rsidRDefault="00CF0B18" w:rsidP="00C616C9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</w:t>
            </w:r>
          </w:p>
        </w:tc>
        <w:tc>
          <w:tcPr>
            <w:tcW w:w="1752" w:type="dxa"/>
          </w:tcPr>
          <w:p w:rsidR="00CF0B18" w:rsidRPr="00547CB1" w:rsidRDefault="00CF0B18" w:rsidP="00547CB1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</w:t>
            </w:r>
          </w:p>
        </w:tc>
      </w:tr>
      <w:tr w:rsidR="00FF2F1F" w:rsidTr="00FF2F1F">
        <w:tc>
          <w:tcPr>
            <w:tcW w:w="2596" w:type="dxa"/>
            <w:vAlign w:val="bottom"/>
          </w:tcPr>
          <w:p w:rsidR="00CF0B18" w:rsidRPr="00F52B63" w:rsidRDefault="00CF0B18" w:rsidP="00883264">
            <w:pPr>
              <w:spacing w:after="120" w:line="280" w:lineRule="exact"/>
              <w:ind w:left="140"/>
              <w:rPr>
                <w:color w:val="000000"/>
              </w:rPr>
            </w:pPr>
            <w:r w:rsidRPr="00F52B63">
              <w:rPr>
                <w:rStyle w:val="2"/>
                <w:rFonts w:eastAsia="Arial Unicode MS"/>
              </w:rPr>
              <w:t>Межрегиональные</w:t>
            </w:r>
          </w:p>
          <w:p w:rsidR="00CF0B18" w:rsidRPr="00F52B63" w:rsidRDefault="00CF0B18" w:rsidP="00883264">
            <w:pPr>
              <w:widowControl w:val="0"/>
              <w:spacing w:before="120"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2B63">
              <w:rPr>
                <w:rStyle w:val="2"/>
                <w:rFonts w:eastAsia="Arial Unicode MS"/>
              </w:rPr>
              <w:t>соревнования</w:t>
            </w:r>
          </w:p>
        </w:tc>
        <w:tc>
          <w:tcPr>
            <w:tcW w:w="2276" w:type="dxa"/>
            <w:gridSpan w:val="2"/>
          </w:tcPr>
          <w:p w:rsidR="00CF0B18" w:rsidRPr="00F52B63" w:rsidRDefault="00CF0B18" w:rsidP="00C616C9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2B6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39" w:type="dxa"/>
            <w:gridSpan w:val="2"/>
          </w:tcPr>
          <w:p w:rsidR="00CF0B18" w:rsidRPr="00F52B63" w:rsidRDefault="00CF0B18" w:rsidP="00C616C9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2B6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608" w:type="dxa"/>
          </w:tcPr>
          <w:p w:rsidR="00CF0B18" w:rsidRPr="00F52B63" w:rsidRDefault="00CF0B18" w:rsidP="00C616C9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52" w:type="dxa"/>
          </w:tcPr>
          <w:p w:rsidR="00CF0B18" w:rsidRPr="00F52B63" w:rsidRDefault="00CF0B18" w:rsidP="00C616C9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2B6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FF2F1F" w:rsidTr="00FF2F1F">
        <w:tc>
          <w:tcPr>
            <w:tcW w:w="2596" w:type="dxa"/>
            <w:vAlign w:val="bottom"/>
          </w:tcPr>
          <w:p w:rsidR="00CF0B18" w:rsidRPr="00F52B63" w:rsidRDefault="00CF0B18" w:rsidP="00883264">
            <w:pPr>
              <w:spacing w:after="120" w:line="280" w:lineRule="exact"/>
              <w:jc w:val="center"/>
              <w:rPr>
                <w:color w:val="000000"/>
              </w:rPr>
            </w:pPr>
            <w:r w:rsidRPr="00F52B63">
              <w:rPr>
                <w:rStyle w:val="2"/>
                <w:rFonts w:eastAsia="Arial Unicode MS"/>
              </w:rPr>
              <w:t>Федеральные</w:t>
            </w:r>
          </w:p>
          <w:p w:rsidR="00CF0B18" w:rsidRPr="00F52B63" w:rsidRDefault="00CF0B18" w:rsidP="00883264">
            <w:pPr>
              <w:widowControl w:val="0"/>
              <w:spacing w:before="120"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2B63">
              <w:rPr>
                <w:rStyle w:val="2"/>
                <w:rFonts w:eastAsia="Arial Unicode MS"/>
              </w:rPr>
              <w:t>соревнования</w:t>
            </w:r>
          </w:p>
        </w:tc>
        <w:tc>
          <w:tcPr>
            <w:tcW w:w="2276" w:type="dxa"/>
            <w:gridSpan w:val="2"/>
          </w:tcPr>
          <w:p w:rsidR="00CF0B18" w:rsidRDefault="00006AFD" w:rsidP="00006AFD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«Золотая бита»</w:t>
            </w:r>
          </w:p>
          <w:p w:rsidR="00FF2F1F" w:rsidRDefault="00FF2F1F" w:rsidP="00006AFD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(0</w:t>
            </w:r>
            <w:r w:rsidRPr="00FF2F1F"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7-12.06.2021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)</w:t>
            </w:r>
          </w:p>
          <w:p w:rsidR="00FF2F1F" w:rsidRDefault="00FF2F1F" w:rsidP="00FF2F1F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1 место</w:t>
            </w:r>
          </w:p>
          <w:p w:rsidR="00FF2F1F" w:rsidRPr="00F52B63" w:rsidRDefault="00FF2F1F" w:rsidP="00FF2F1F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Ком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н. 13-14 лет</w:t>
            </w:r>
          </w:p>
        </w:tc>
        <w:tc>
          <w:tcPr>
            <w:tcW w:w="1339" w:type="dxa"/>
            <w:gridSpan w:val="2"/>
          </w:tcPr>
          <w:p w:rsidR="00CF0B18" w:rsidRPr="00F52B63" w:rsidRDefault="00006AFD" w:rsidP="00006AFD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608" w:type="dxa"/>
          </w:tcPr>
          <w:p w:rsidR="00CF0B18" w:rsidRPr="00F52B63" w:rsidRDefault="00762264" w:rsidP="00C616C9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1752" w:type="dxa"/>
          </w:tcPr>
          <w:p w:rsidR="00CF0B18" w:rsidRPr="00F52B63" w:rsidRDefault="00762264" w:rsidP="00762264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</w:tr>
      <w:tr w:rsidR="00FF2F1F" w:rsidTr="00FF2F1F">
        <w:tc>
          <w:tcPr>
            <w:tcW w:w="2596" w:type="dxa"/>
            <w:vAlign w:val="bottom"/>
          </w:tcPr>
          <w:p w:rsidR="00CF0B18" w:rsidRPr="00F52B63" w:rsidRDefault="00CF0B18" w:rsidP="00883264">
            <w:pPr>
              <w:spacing w:after="120" w:line="280" w:lineRule="exact"/>
              <w:ind w:left="260"/>
              <w:rPr>
                <w:color w:val="000000"/>
              </w:rPr>
            </w:pPr>
            <w:r w:rsidRPr="00F52B63">
              <w:rPr>
                <w:rStyle w:val="2"/>
                <w:rFonts w:eastAsia="Arial Unicode MS"/>
              </w:rPr>
              <w:t>Международные</w:t>
            </w:r>
          </w:p>
          <w:p w:rsidR="00CF0B18" w:rsidRPr="00F52B63" w:rsidRDefault="00CF0B18" w:rsidP="00883264">
            <w:pPr>
              <w:widowControl w:val="0"/>
              <w:spacing w:before="120"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F52B63">
              <w:rPr>
                <w:rStyle w:val="2"/>
                <w:rFonts w:eastAsia="Arial Unicode MS"/>
              </w:rPr>
              <w:t>соревнования</w:t>
            </w:r>
          </w:p>
        </w:tc>
        <w:tc>
          <w:tcPr>
            <w:tcW w:w="2276" w:type="dxa"/>
            <w:gridSpan w:val="2"/>
          </w:tcPr>
          <w:p w:rsidR="00CF0B18" w:rsidRPr="00F52B63" w:rsidRDefault="00CF0B18" w:rsidP="00C616C9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2B6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39" w:type="dxa"/>
            <w:gridSpan w:val="2"/>
          </w:tcPr>
          <w:p w:rsidR="00CF0B18" w:rsidRPr="00F52B63" w:rsidRDefault="00CF0B18" w:rsidP="00C616C9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2B6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608" w:type="dxa"/>
          </w:tcPr>
          <w:p w:rsidR="00CF0B18" w:rsidRPr="00F52B63" w:rsidRDefault="00762264" w:rsidP="00C616C9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752" w:type="dxa"/>
          </w:tcPr>
          <w:p w:rsidR="00CF0B18" w:rsidRPr="00F52B63" w:rsidRDefault="00762264" w:rsidP="00762264">
            <w:pPr>
              <w:widowControl w:val="0"/>
              <w:tabs>
                <w:tab w:val="left" w:pos="643"/>
                <w:tab w:val="center" w:pos="768"/>
              </w:tabs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>0</w:t>
            </w:r>
          </w:p>
        </w:tc>
      </w:tr>
      <w:tr w:rsidR="00FF2F1F" w:rsidTr="00FF2F1F">
        <w:tc>
          <w:tcPr>
            <w:tcW w:w="4361" w:type="dxa"/>
            <w:gridSpan w:val="2"/>
          </w:tcPr>
          <w:p w:rsidR="00FF2F1F" w:rsidRDefault="00FF2F1F" w:rsidP="00883264">
            <w:pPr>
              <w:widowControl w:val="0"/>
              <w:spacing w:line="28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="Arial Unicode MS"/>
              </w:rPr>
              <w:t>ВСЕГО по ДЮСШ:</w:t>
            </w:r>
          </w:p>
        </w:tc>
        <w:tc>
          <w:tcPr>
            <w:tcW w:w="1565" w:type="dxa"/>
            <w:gridSpan w:val="2"/>
          </w:tcPr>
          <w:p w:rsidR="00FF2F1F" w:rsidRPr="00FF2F1F" w:rsidRDefault="00FF2F1F" w:rsidP="00FF2F1F">
            <w:pPr>
              <w:widowControl w:val="0"/>
              <w:spacing w:line="28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F2F1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3</w:t>
            </w:r>
            <w:r w:rsidRPr="00FF2F1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мун</w:t>
            </w:r>
            <w:r w:rsidRPr="00FF2F1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\1</w:t>
            </w:r>
            <w:r w:rsidRPr="00FF2F1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рег</w:t>
            </w:r>
            <w:r w:rsidRPr="00FF2F1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\1</w:t>
            </w:r>
            <w:r w:rsidRPr="00FF2F1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фед</w:t>
            </w:r>
          </w:p>
        </w:tc>
        <w:tc>
          <w:tcPr>
            <w:tcW w:w="1893" w:type="dxa"/>
            <w:gridSpan w:val="2"/>
          </w:tcPr>
          <w:p w:rsidR="00FF2F1F" w:rsidRPr="00FF2F1F" w:rsidRDefault="00FF2F1F" w:rsidP="00FF2F1F">
            <w:pPr>
              <w:widowControl w:val="0"/>
              <w:spacing w:line="28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F2F1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105</w:t>
            </w:r>
            <w:r w:rsidRPr="00FF2F1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мун</w:t>
            </w:r>
            <w:r w:rsidRPr="00FF2F1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\1</w:t>
            </w:r>
            <w:r w:rsidRPr="00FF2F1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3</w:t>
            </w:r>
            <w:r w:rsidRPr="00FF2F1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рег</w:t>
            </w:r>
            <w:r w:rsidRPr="00FF2F1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\</w:t>
            </w:r>
            <w:r w:rsidRPr="00FF2F1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4</w:t>
            </w:r>
            <w:r w:rsidRPr="00FF2F1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фед</w:t>
            </w:r>
          </w:p>
        </w:tc>
        <w:tc>
          <w:tcPr>
            <w:tcW w:w="1752" w:type="dxa"/>
          </w:tcPr>
          <w:p w:rsidR="00FF2F1F" w:rsidRPr="00FF2F1F" w:rsidRDefault="00FF2F1F" w:rsidP="00FF2F1F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F2F1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94</w:t>
            </w:r>
            <w:r w:rsidRPr="00FF2F1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мун</w:t>
            </w:r>
            <w:r w:rsidRPr="00FF2F1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\1</w:t>
            </w:r>
            <w:r w:rsidRPr="00FF2F1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3</w:t>
            </w:r>
            <w:r w:rsidRPr="00FF2F1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рег</w:t>
            </w:r>
            <w:r w:rsidRPr="00FF2F1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\</w:t>
            </w:r>
            <w:r w:rsidRPr="00FF2F1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4</w:t>
            </w:r>
            <w:r w:rsidRPr="00FF2F1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фед</w:t>
            </w:r>
          </w:p>
        </w:tc>
      </w:tr>
    </w:tbl>
    <w:p w:rsidR="002D6BC8" w:rsidRPr="00381747" w:rsidRDefault="002D6BC8" w:rsidP="00381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747">
        <w:rPr>
          <w:rFonts w:ascii="Times New Roman" w:hAnsi="Times New Roman" w:cs="Times New Roman"/>
          <w:b/>
          <w:sz w:val="24"/>
          <w:szCs w:val="24"/>
        </w:rPr>
        <w:t>За отчетный период подготовлено разрядников:</w:t>
      </w:r>
    </w:p>
    <w:tbl>
      <w:tblPr>
        <w:tblStyle w:val="a3"/>
        <w:tblW w:w="0" w:type="auto"/>
        <w:tblLook w:val="04A0"/>
      </w:tblPr>
      <w:tblGrid>
        <w:gridCol w:w="1506"/>
        <w:gridCol w:w="1805"/>
        <w:gridCol w:w="1530"/>
        <w:gridCol w:w="1477"/>
        <w:gridCol w:w="1663"/>
        <w:gridCol w:w="1590"/>
      </w:tblGrid>
      <w:tr w:rsidR="00883264" w:rsidRPr="002E59FD" w:rsidTr="00522814">
        <w:tc>
          <w:tcPr>
            <w:tcW w:w="1595" w:type="dxa"/>
          </w:tcPr>
          <w:p w:rsidR="00883264" w:rsidRPr="002E59FD" w:rsidRDefault="00381747" w:rsidP="0038174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E59F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Отчётный год</w:t>
            </w:r>
          </w:p>
        </w:tc>
        <w:tc>
          <w:tcPr>
            <w:tcW w:w="1595" w:type="dxa"/>
            <w:vAlign w:val="bottom"/>
          </w:tcPr>
          <w:p w:rsidR="00883264" w:rsidRPr="002E59FD" w:rsidRDefault="00883264" w:rsidP="00883264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9FD">
              <w:rPr>
                <w:rStyle w:val="2"/>
                <w:rFonts w:eastAsia="Arial Unicode MS"/>
              </w:rPr>
              <w:t xml:space="preserve">Общее </w:t>
            </w:r>
            <w:r w:rsidR="00381747" w:rsidRPr="002E59FD">
              <w:rPr>
                <w:rStyle w:val="2"/>
                <w:rFonts w:eastAsia="Arial Unicode MS"/>
              </w:rPr>
              <w:br/>
            </w:r>
            <w:r w:rsidRPr="002E59FD">
              <w:rPr>
                <w:rStyle w:val="2"/>
                <w:rFonts w:eastAsia="Arial Unicode MS"/>
              </w:rPr>
              <w:t xml:space="preserve">кол- </w:t>
            </w:r>
            <w:proofErr w:type="gramStart"/>
            <w:r w:rsidRPr="002E59FD">
              <w:rPr>
                <w:rStyle w:val="2"/>
                <w:rFonts w:eastAsia="Arial Unicode MS"/>
              </w:rPr>
              <w:t>во</w:t>
            </w:r>
            <w:proofErr w:type="gramEnd"/>
          </w:p>
          <w:p w:rsidR="00883264" w:rsidRPr="002E59FD" w:rsidRDefault="00883264" w:rsidP="00883264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E59FD">
              <w:rPr>
                <w:rStyle w:val="2"/>
                <w:rFonts w:eastAsia="Arial Unicode MS"/>
              </w:rPr>
              <w:t>присвоенных</w:t>
            </w:r>
          </w:p>
          <w:p w:rsidR="00883264" w:rsidRPr="002E59FD" w:rsidRDefault="00883264" w:rsidP="00883264">
            <w:pPr>
              <w:widowControl w:val="0"/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E59FD">
              <w:rPr>
                <w:rStyle w:val="2"/>
                <w:rFonts w:eastAsia="Arial Unicode MS"/>
              </w:rPr>
              <w:t>разрядов</w:t>
            </w:r>
          </w:p>
        </w:tc>
        <w:tc>
          <w:tcPr>
            <w:tcW w:w="1595" w:type="dxa"/>
          </w:tcPr>
          <w:p w:rsidR="00883264" w:rsidRPr="002E59FD" w:rsidRDefault="00883264" w:rsidP="00883264">
            <w:pPr>
              <w:spacing w:after="120" w:line="280" w:lineRule="exact"/>
              <w:ind w:lef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9FD">
              <w:rPr>
                <w:rStyle w:val="2"/>
                <w:rFonts w:eastAsia="Arial Unicode MS"/>
              </w:rPr>
              <w:t>Мастера</w:t>
            </w:r>
          </w:p>
          <w:p w:rsidR="00883264" w:rsidRPr="002E59FD" w:rsidRDefault="00883264" w:rsidP="00883264">
            <w:pPr>
              <w:widowControl w:val="0"/>
              <w:spacing w:before="12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E59FD">
              <w:rPr>
                <w:rStyle w:val="2"/>
                <w:rFonts w:eastAsia="Arial Unicode MS"/>
              </w:rPr>
              <w:t>спорта</w:t>
            </w:r>
          </w:p>
        </w:tc>
        <w:tc>
          <w:tcPr>
            <w:tcW w:w="1595" w:type="dxa"/>
          </w:tcPr>
          <w:p w:rsidR="00883264" w:rsidRPr="002E59FD" w:rsidRDefault="00883264" w:rsidP="00883264">
            <w:pPr>
              <w:widowControl w:val="0"/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E59FD">
              <w:rPr>
                <w:rStyle w:val="2"/>
                <w:rFonts w:eastAsia="Arial Unicode MS"/>
              </w:rPr>
              <w:t>Кандидат в мастера спорта</w:t>
            </w:r>
          </w:p>
        </w:tc>
        <w:tc>
          <w:tcPr>
            <w:tcW w:w="1595" w:type="dxa"/>
            <w:vAlign w:val="center"/>
          </w:tcPr>
          <w:p w:rsidR="00883264" w:rsidRPr="002E59FD" w:rsidRDefault="00883264" w:rsidP="00883264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9FD">
              <w:rPr>
                <w:rStyle w:val="2"/>
                <w:rFonts w:eastAsia="Arial Unicode MS"/>
              </w:rPr>
              <w:t>1</w:t>
            </w:r>
          </w:p>
          <w:p w:rsidR="00883264" w:rsidRPr="002E59FD" w:rsidRDefault="00883264" w:rsidP="00883264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E59FD">
              <w:rPr>
                <w:rStyle w:val="2"/>
                <w:rFonts w:eastAsia="Arial Unicode MS"/>
              </w:rPr>
              <w:t>спортивный</w:t>
            </w:r>
          </w:p>
          <w:p w:rsidR="00883264" w:rsidRPr="002E59FD" w:rsidRDefault="00883264" w:rsidP="00883264">
            <w:pPr>
              <w:widowControl w:val="0"/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E59FD">
              <w:rPr>
                <w:rStyle w:val="2"/>
                <w:rFonts w:eastAsia="Arial Unicode MS"/>
              </w:rPr>
              <w:t>разряд</w:t>
            </w:r>
          </w:p>
        </w:tc>
        <w:tc>
          <w:tcPr>
            <w:tcW w:w="1596" w:type="dxa"/>
          </w:tcPr>
          <w:p w:rsidR="00883264" w:rsidRPr="002E59FD" w:rsidRDefault="00883264" w:rsidP="00883264">
            <w:pPr>
              <w:spacing w:after="120" w:line="28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9FD">
              <w:rPr>
                <w:rStyle w:val="2"/>
                <w:rFonts w:eastAsia="Arial Unicode MS"/>
              </w:rPr>
              <w:t>Массовые</w:t>
            </w:r>
          </w:p>
          <w:p w:rsidR="00883264" w:rsidRPr="002E59FD" w:rsidRDefault="00883264" w:rsidP="00883264">
            <w:pPr>
              <w:widowControl w:val="0"/>
              <w:spacing w:before="12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E59FD">
              <w:rPr>
                <w:rStyle w:val="2"/>
                <w:rFonts w:eastAsia="Arial Unicode MS"/>
              </w:rPr>
              <w:t>разряды</w:t>
            </w:r>
          </w:p>
        </w:tc>
      </w:tr>
      <w:tr w:rsidR="00883264" w:rsidRPr="0001009E" w:rsidTr="00522814">
        <w:tc>
          <w:tcPr>
            <w:tcW w:w="1595" w:type="dxa"/>
            <w:vAlign w:val="bottom"/>
          </w:tcPr>
          <w:p w:rsidR="00883264" w:rsidRPr="0001009E" w:rsidRDefault="00381747" w:rsidP="005F2A79">
            <w:pPr>
              <w:spacing w:after="120" w:line="280" w:lineRule="exact"/>
              <w:ind w:left="2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1009E">
              <w:rPr>
                <w:rStyle w:val="2"/>
                <w:rFonts w:eastAsia="Arial Unicode MS"/>
                <w:color w:val="auto"/>
              </w:rPr>
              <w:t>202</w:t>
            </w:r>
            <w:r w:rsidR="005F2A79" w:rsidRPr="0001009E">
              <w:rPr>
                <w:rStyle w:val="2"/>
                <w:rFonts w:eastAsia="Arial Unicode MS"/>
                <w:color w:val="auto"/>
              </w:rPr>
              <w:t>1</w:t>
            </w:r>
            <w:r w:rsidRPr="0001009E">
              <w:rPr>
                <w:rStyle w:val="2"/>
                <w:rFonts w:eastAsia="Arial Unicode MS"/>
                <w:color w:val="auto"/>
              </w:rPr>
              <w:t xml:space="preserve"> </w:t>
            </w:r>
            <w:r w:rsidR="00883264" w:rsidRPr="0001009E">
              <w:rPr>
                <w:rStyle w:val="2"/>
                <w:rFonts w:eastAsia="Arial Unicode MS"/>
                <w:color w:val="auto"/>
              </w:rPr>
              <w:t>год</w:t>
            </w:r>
          </w:p>
        </w:tc>
        <w:tc>
          <w:tcPr>
            <w:tcW w:w="1595" w:type="dxa"/>
            <w:vAlign w:val="center"/>
          </w:tcPr>
          <w:p w:rsidR="00C616C9" w:rsidRPr="0001009E" w:rsidRDefault="0001009E" w:rsidP="0001009E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1009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75</w:t>
            </w:r>
          </w:p>
        </w:tc>
        <w:tc>
          <w:tcPr>
            <w:tcW w:w="1595" w:type="dxa"/>
            <w:vAlign w:val="center"/>
          </w:tcPr>
          <w:p w:rsidR="00883264" w:rsidRPr="0001009E" w:rsidRDefault="00883264" w:rsidP="00883264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1009E">
              <w:rPr>
                <w:rStyle w:val="2"/>
                <w:rFonts w:eastAsia="Arial Unicode MS"/>
                <w:color w:val="auto"/>
              </w:rPr>
              <w:t>0</w:t>
            </w:r>
          </w:p>
        </w:tc>
        <w:tc>
          <w:tcPr>
            <w:tcW w:w="1595" w:type="dxa"/>
          </w:tcPr>
          <w:p w:rsidR="00883264" w:rsidRPr="0001009E" w:rsidRDefault="00381747" w:rsidP="00381747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1009E">
              <w:rPr>
                <w:rStyle w:val="2"/>
                <w:rFonts w:eastAsia="Arial Unicode MS"/>
                <w:color w:val="auto"/>
              </w:rPr>
              <w:t>0</w:t>
            </w:r>
          </w:p>
        </w:tc>
        <w:tc>
          <w:tcPr>
            <w:tcW w:w="1595" w:type="dxa"/>
          </w:tcPr>
          <w:p w:rsidR="00883264" w:rsidRPr="0001009E" w:rsidRDefault="00381747" w:rsidP="00381747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1009E">
              <w:rPr>
                <w:rStyle w:val="2"/>
                <w:rFonts w:eastAsia="Arial Unicode MS"/>
                <w:color w:val="auto"/>
              </w:rPr>
              <w:t>0</w:t>
            </w:r>
          </w:p>
        </w:tc>
        <w:tc>
          <w:tcPr>
            <w:tcW w:w="1596" w:type="dxa"/>
          </w:tcPr>
          <w:p w:rsidR="00883264" w:rsidRPr="0001009E" w:rsidRDefault="0001009E" w:rsidP="0001009E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1009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75</w:t>
            </w:r>
          </w:p>
        </w:tc>
      </w:tr>
    </w:tbl>
    <w:p w:rsidR="002D6BC8" w:rsidRPr="00BA2D7D" w:rsidRDefault="002D6BC8" w:rsidP="00381747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A2D7D">
        <w:rPr>
          <w:rFonts w:ascii="Times New Roman" w:hAnsi="Times New Roman" w:cs="Times New Roman"/>
          <w:sz w:val="28"/>
          <w:szCs w:val="24"/>
        </w:rPr>
        <w:t xml:space="preserve">Работа по развитию физической культуры и спорта проводится в соответствии с календарным планом спортивно-массовых мероприятий. В него включены все </w:t>
      </w:r>
      <w:r w:rsidR="00BA2D7D" w:rsidRPr="00BA2D7D">
        <w:rPr>
          <w:rFonts w:ascii="Times New Roman" w:hAnsi="Times New Roman" w:cs="Times New Roman"/>
          <w:sz w:val="28"/>
          <w:szCs w:val="24"/>
        </w:rPr>
        <w:t>муниципальные</w:t>
      </w:r>
      <w:r w:rsidRPr="00BA2D7D">
        <w:rPr>
          <w:rFonts w:ascii="Times New Roman" w:hAnsi="Times New Roman" w:cs="Times New Roman"/>
          <w:sz w:val="28"/>
          <w:szCs w:val="24"/>
        </w:rPr>
        <w:t xml:space="preserve">, </w:t>
      </w:r>
      <w:r w:rsidR="00BA2D7D" w:rsidRPr="00BA2D7D">
        <w:rPr>
          <w:rFonts w:ascii="Times New Roman" w:hAnsi="Times New Roman" w:cs="Times New Roman"/>
          <w:sz w:val="28"/>
          <w:szCs w:val="24"/>
        </w:rPr>
        <w:t xml:space="preserve">региональные </w:t>
      </w:r>
      <w:r w:rsidRPr="00BA2D7D">
        <w:rPr>
          <w:rFonts w:ascii="Times New Roman" w:hAnsi="Times New Roman" w:cs="Times New Roman"/>
          <w:sz w:val="28"/>
          <w:szCs w:val="24"/>
        </w:rPr>
        <w:t>и всероссийские соревнования.</w:t>
      </w:r>
    </w:p>
    <w:p w:rsidR="002D6BC8" w:rsidRPr="00DC7F58" w:rsidRDefault="002D6BC8" w:rsidP="0038214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7F58">
        <w:rPr>
          <w:rFonts w:ascii="Times New Roman" w:hAnsi="Times New Roman" w:cs="Times New Roman"/>
          <w:b/>
          <w:sz w:val="28"/>
          <w:szCs w:val="24"/>
        </w:rPr>
        <w:t>1.4.</w:t>
      </w:r>
      <w:r w:rsidRPr="00DC7F58">
        <w:rPr>
          <w:rFonts w:ascii="Times New Roman" w:hAnsi="Times New Roman" w:cs="Times New Roman"/>
          <w:b/>
          <w:sz w:val="28"/>
          <w:szCs w:val="24"/>
        </w:rPr>
        <w:tab/>
        <w:t xml:space="preserve">Сведения о кадрах </w:t>
      </w:r>
      <w:r w:rsidR="0038214C" w:rsidRPr="00DC7F58">
        <w:rPr>
          <w:rFonts w:ascii="Times New Roman" w:hAnsi="Times New Roman" w:cs="Times New Roman"/>
          <w:b/>
          <w:sz w:val="28"/>
          <w:szCs w:val="24"/>
        </w:rPr>
        <w:t>У</w:t>
      </w:r>
      <w:r w:rsidRPr="00DC7F58">
        <w:rPr>
          <w:rFonts w:ascii="Times New Roman" w:hAnsi="Times New Roman" w:cs="Times New Roman"/>
          <w:b/>
          <w:sz w:val="28"/>
          <w:szCs w:val="24"/>
        </w:rPr>
        <w:t>чреждения</w:t>
      </w:r>
    </w:p>
    <w:p w:rsidR="002D6BC8" w:rsidRPr="0038214C" w:rsidRDefault="002D6BC8" w:rsidP="002D6BC8">
      <w:pPr>
        <w:rPr>
          <w:rFonts w:ascii="Times New Roman" w:hAnsi="Times New Roman" w:cs="Times New Roman"/>
          <w:sz w:val="28"/>
          <w:szCs w:val="24"/>
        </w:rPr>
      </w:pPr>
      <w:r w:rsidRPr="0038214C">
        <w:rPr>
          <w:rFonts w:ascii="Times New Roman" w:hAnsi="Times New Roman" w:cs="Times New Roman"/>
          <w:sz w:val="28"/>
          <w:szCs w:val="24"/>
        </w:rPr>
        <w:t>Комплектование педагогических кадров:</w:t>
      </w:r>
    </w:p>
    <w:p w:rsidR="00D45F54" w:rsidRPr="00D45F54" w:rsidRDefault="00D45F54" w:rsidP="00D45F5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D45F54">
        <w:rPr>
          <w:rFonts w:ascii="Times New Roman" w:hAnsi="Times New Roman" w:cs="Times New Roman"/>
          <w:sz w:val="28"/>
          <w:szCs w:val="24"/>
        </w:rPr>
        <w:t>«</w:t>
      </w:r>
      <w:r w:rsidR="0038214C" w:rsidRPr="00D45F54">
        <w:rPr>
          <w:rFonts w:ascii="Times New Roman" w:hAnsi="Times New Roman" w:cs="Times New Roman"/>
          <w:sz w:val="28"/>
          <w:szCs w:val="24"/>
        </w:rPr>
        <w:t>Лапта</w:t>
      </w:r>
      <w:r w:rsidRPr="00D45F54">
        <w:rPr>
          <w:rFonts w:ascii="Times New Roman" w:hAnsi="Times New Roman" w:cs="Times New Roman"/>
          <w:sz w:val="28"/>
          <w:szCs w:val="24"/>
        </w:rPr>
        <w:t>»</w:t>
      </w:r>
      <w:r w:rsidR="002D6BC8" w:rsidRPr="00D45F54">
        <w:rPr>
          <w:rFonts w:ascii="Times New Roman" w:hAnsi="Times New Roman" w:cs="Times New Roman"/>
          <w:sz w:val="28"/>
          <w:szCs w:val="24"/>
        </w:rPr>
        <w:t xml:space="preserve"> - штатных тренеров-преподавателей </w:t>
      </w:r>
      <w:r w:rsidR="0038214C" w:rsidRPr="00D45F54">
        <w:rPr>
          <w:rFonts w:ascii="Times New Roman" w:hAnsi="Times New Roman" w:cs="Times New Roman"/>
          <w:sz w:val="28"/>
          <w:szCs w:val="24"/>
        </w:rPr>
        <w:t>–</w:t>
      </w:r>
      <w:r w:rsidR="002D6BC8" w:rsidRPr="00D45F54">
        <w:rPr>
          <w:rFonts w:ascii="Times New Roman" w:hAnsi="Times New Roman" w:cs="Times New Roman"/>
          <w:sz w:val="28"/>
          <w:szCs w:val="24"/>
        </w:rPr>
        <w:t xml:space="preserve"> </w:t>
      </w:r>
      <w:r w:rsidR="0038214C" w:rsidRPr="00D45F54">
        <w:rPr>
          <w:rFonts w:ascii="Times New Roman" w:hAnsi="Times New Roman" w:cs="Times New Roman"/>
          <w:sz w:val="28"/>
          <w:szCs w:val="24"/>
        </w:rPr>
        <w:t>0, совместителей - 2</w:t>
      </w:r>
      <w:r w:rsidR="002D6BC8" w:rsidRPr="00D45F54">
        <w:rPr>
          <w:rFonts w:ascii="Times New Roman" w:hAnsi="Times New Roman" w:cs="Times New Roman"/>
          <w:sz w:val="28"/>
          <w:szCs w:val="24"/>
        </w:rPr>
        <w:t>;</w:t>
      </w:r>
    </w:p>
    <w:p w:rsidR="00D45F54" w:rsidRDefault="00D45F54" w:rsidP="002D6B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38214C" w:rsidRPr="00D45F54">
        <w:rPr>
          <w:rFonts w:ascii="Times New Roman" w:hAnsi="Times New Roman" w:cs="Times New Roman"/>
          <w:sz w:val="28"/>
          <w:szCs w:val="24"/>
        </w:rPr>
        <w:t>Лыжные гонки</w:t>
      </w:r>
      <w:r>
        <w:rPr>
          <w:rFonts w:ascii="Times New Roman" w:hAnsi="Times New Roman" w:cs="Times New Roman"/>
          <w:sz w:val="28"/>
          <w:szCs w:val="24"/>
        </w:rPr>
        <w:t>»</w:t>
      </w:r>
      <w:r w:rsidR="002D6BC8" w:rsidRPr="00D45F54">
        <w:rPr>
          <w:rFonts w:ascii="Times New Roman" w:hAnsi="Times New Roman" w:cs="Times New Roman"/>
          <w:sz w:val="28"/>
          <w:szCs w:val="24"/>
        </w:rPr>
        <w:t xml:space="preserve"> - штатных тренеров-преподавателей - 1;</w:t>
      </w:r>
    </w:p>
    <w:p w:rsidR="00D45F54" w:rsidRDefault="00D45F54" w:rsidP="002D6B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D45F54">
        <w:rPr>
          <w:rFonts w:ascii="Times New Roman" w:hAnsi="Times New Roman" w:cs="Times New Roman"/>
          <w:sz w:val="28"/>
          <w:szCs w:val="24"/>
        </w:rPr>
        <w:t>«</w:t>
      </w:r>
      <w:r w:rsidR="0038214C" w:rsidRPr="00D45F54">
        <w:rPr>
          <w:rFonts w:ascii="Times New Roman" w:hAnsi="Times New Roman" w:cs="Times New Roman"/>
          <w:sz w:val="28"/>
          <w:szCs w:val="24"/>
        </w:rPr>
        <w:t>Спортивный туризм</w:t>
      </w:r>
      <w:r w:rsidRPr="00D45F54">
        <w:rPr>
          <w:rFonts w:ascii="Times New Roman" w:hAnsi="Times New Roman" w:cs="Times New Roman"/>
          <w:sz w:val="28"/>
          <w:szCs w:val="24"/>
        </w:rPr>
        <w:t>»</w:t>
      </w:r>
      <w:r w:rsidR="002D6BC8" w:rsidRPr="00D45F54">
        <w:rPr>
          <w:rFonts w:ascii="Times New Roman" w:hAnsi="Times New Roman" w:cs="Times New Roman"/>
          <w:sz w:val="28"/>
          <w:szCs w:val="24"/>
        </w:rPr>
        <w:t xml:space="preserve"> - штатных тренеров-преподавателей </w:t>
      </w:r>
      <w:r w:rsidR="0038214C" w:rsidRPr="00D45F54">
        <w:rPr>
          <w:rFonts w:ascii="Times New Roman" w:hAnsi="Times New Roman" w:cs="Times New Roman"/>
          <w:sz w:val="28"/>
          <w:szCs w:val="24"/>
        </w:rPr>
        <w:t>–</w:t>
      </w:r>
      <w:r w:rsidR="002D6BC8" w:rsidRPr="00D45F54">
        <w:rPr>
          <w:rFonts w:ascii="Times New Roman" w:hAnsi="Times New Roman" w:cs="Times New Roman"/>
          <w:sz w:val="28"/>
          <w:szCs w:val="24"/>
        </w:rPr>
        <w:t xml:space="preserve"> </w:t>
      </w:r>
      <w:r w:rsidR="0038214C" w:rsidRPr="00D45F54">
        <w:rPr>
          <w:rFonts w:ascii="Times New Roman" w:hAnsi="Times New Roman" w:cs="Times New Roman"/>
          <w:sz w:val="28"/>
          <w:szCs w:val="24"/>
        </w:rPr>
        <w:t>0, совместителей - 2</w:t>
      </w:r>
      <w:r w:rsidR="002D6BC8" w:rsidRPr="00D45F54">
        <w:rPr>
          <w:rFonts w:ascii="Times New Roman" w:hAnsi="Times New Roman" w:cs="Times New Roman"/>
          <w:sz w:val="28"/>
          <w:szCs w:val="24"/>
        </w:rPr>
        <w:t>;</w:t>
      </w:r>
    </w:p>
    <w:p w:rsidR="00D45F54" w:rsidRDefault="00D45F54" w:rsidP="002D6B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«</w:t>
      </w:r>
      <w:r w:rsidR="0038214C" w:rsidRPr="00D45F54">
        <w:rPr>
          <w:rFonts w:ascii="Times New Roman" w:hAnsi="Times New Roman" w:cs="Times New Roman"/>
          <w:sz w:val="28"/>
          <w:szCs w:val="24"/>
        </w:rPr>
        <w:t>Фитнес-аэробика</w:t>
      </w:r>
      <w:r>
        <w:rPr>
          <w:rFonts w:ascii="Times New Roman" w:hAnsi="Times New Roman" w:cs="Times New Roman"/>
          <w:sz w:val="28"/>
          <w:szCs w:val="24"/>
        </w:rPr>
        <w:t>»</w:t>
      </w:r>
      <w:r w:rsidR="002D6BC8" w:rsidRPr="00D45F54">
        <w:rPr>
          <w:rFonts w:ascii="Times New Roman" w:hAnsi="Times New Roman" w:cs="Times New Roman"/>
          <w:sz w:val="28"/>
          <w:szCs w:val="24"/>
        </w:rPr>
        <w:t xml:space="preserve"> - штатных тренеров-преподавателей - </w:t>
      </w:r>
      <w:r w:rsidR="0038214C" w:rsidRPr="00D45F54">
        <w:rPr>
          <w:rFonts w:ascii="Times New Roman" w:hAnsi="Times New Roman" w:cs="Times New Roman"/>
          <w:sz w:val="28"/>
          <w:szCs w:val="24"/>
        </w:rPr>
        <w:t>1</w:t>
      </w:r>
      <w:r w:rsidR="002D6BC8" w:rsidRPr="00D45F54">
        <w:rPr>
          <w:rFonts w:ascii="Times New Roman" w:hAnsi="Times New Roman" w:cs="Times New Roman"/>
          <w:sz w:val="28"/>
          <w:szCs w:val="24"/>
        </w:rPr>
        <w:t>;</w:t>
      </w:r>
    </w:p>
    <w:p w:rsidR="002D6BC8" w:rsidRPr="00D45F54" w:rsidRDefault="00D45F54" w:rsidP="002D6B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38214C" w:rsidRPr="00D45F54">
        <w:rPr>
          <w:rFonts w:ascii="Times New Roman" w:hAnsi="Times New Roman" w:cs="Times New Roman"/>
          <w:sz w:val="28"/>
          <w:szCs w:val="24"/>
        </w:rPr>
        <w:t>Футбол</w:t>
      </w:r>
      <w:r>
        <w:rPr>
          <w:rFonts w:ascii="Times New Roman" w:hAnsi="Times New Roman" w:cs="Times New Roman"/>
          <w:sz w:val="28"/>
          <w:szCs w:val="24"/>
        </w:rPr>
        <w:t>»</w:t>
      </w:r>
      <w:r w:rsidR="002D6BC8" w:rsidRPr="00D45F54">
        <w:rPr>
          <w:rFonts w:ascii="Times New Roman" w:hAnsi="Times New Roman" w:cs="Times New Roman"/>
          <w:sz w:val="28"/>
          <w:szCs w:val="24"/>
        </w:rPr>
        <w:t xml:space="preserve"> - штатных тренеров-преподавателей </w:t>
      </w:r>
      <w:r w:rsidR="0038214C" w:rsidRPr="00D45F54">
        <w:rPr>
          <w:rFonts w:ascii="Times New Roman" w:hAnsi="Times New Roman" w:cs="Times New Roman"/>
          <w:sz w:val="28"/>
          <w:szCs w:val="24"/>
        </w:rPr>
        <w:t>–</w:t>
      </w:r>
      <w:r w:rsidR="002D6BC8" w:rsidRPr="00D45F54">
        <w:rPr>
          <w:rFonts w:ascii="Times New Roman" w:hAnsi="Times New Roman" w:cs="Times New Roman"/>
          <w:sz w:val="28"/>
          <w:szCs w:val="24"/>
        </w:rPr>
        <w:t xml:space="preserve"> </w:t>
      </w:r>
      <w:r w:rsidR="0038214C" w:rsidRPr="00D45F54">
        <w:rPr>
          <w:rFonts w:ascii="Times New Roman" w:hAnsi="Times New Roman" w:cs="Times New Roman"/>
          <w:sz w:val="28"/>
          <w:szCs w:val="24"/>
        </w:rPr>
        <w:t>1.</w:t>
      </w:r>
    </w:p>
    <w:p w:rsidR="002D6BC8" w:rsidRPr="0038214C" w:rsidRDefault="002D6BC8" w:rsidP="002D6BC8">
      <w:pPr>
        <w:rPr>
          <w:rFonts w:ascii="Times New Roman" w:hAnsi="Times New Roman" w:cs="Times New Roman"/>
          <w:sz w:val="28"/>
          <w:szCs w:val="24"/>
        </w:rPr>
      </w:pPr>
      <w:r w:rsidRPr="0038214C">
        <w:rPr>
          <w:rFonts w:ascii="Times New Roman" w:hAnsi="Times New Roman" w:cs="Times New Roman"/>
          <w:sz w:val="28"/>
          <w:szCs w:val="24"/>
        </w:rPr>
        <w:t>Имеют звания:</w:t>
      </w:r>
    </w:p>
    <w:p w:rsidR="00D45F54" w:rsidRPr="00D45F54" w:rsidRDefault="002D6BC8" w:rsidP="00D45F5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D45F54">
        <w:rPr>
          <w:rFonts w:ascii="Times New Roman" w:hAnsi="Times New Roman" w:cs="Times New Roman"/>
          <w:sz w:val="28"/>
          <w:szCs w:val="24"/>
        </w:rPr>
        <w:t xml:space="preserve">звание </w:t>
      </w:r>
      <w:r w:rsidR="00D45F54" w:rsidRPr="00D45F54">
        <w:rPr>
          <w:rFonts w:ascii="Times New Roman" w:hAnsi="Times New Roman" w:cs="Times New Roman"/>
          <w:sz w:val="28"/>
          <w:szCs w:val="24"/>
        </w:rPr>
        <w:t>П</w:t>
      </w:r>
      <w:r w:rsidRPr="00D45F54">
        <w:rPr>
          <w:rFonts w:ascii="Times New Roman" w:hAnsi="Times New Roman" w:cs="Times New Roman"/>
          <w:sz w:val="28"/>
          <w:szCs w:val="24"/>
        </w:rPr>
        <w:t xml:space="preserve">очетный работник общего образования - </w:t>
      </w:r>
      <w:r w:rsidR="0038214C" w:rsidRPr="00D45F54">
        <w:rPr>
          <w:rFonts w:ascii="Times New Roman" w:hAnsi="Times New Roman" w:cs="Times New Roman"/>
          <w:sz w:val="28"/>
          <w:szCs w:val="24"/>
        </w:rPr>
        <w:t>0</w:t>
      </w:r>
      <w:r w:rsidRPr="00D45F54">
        <w:rPr>
          <w:rFonts w:ascii="Times New Roman" w:hAnsi="Times New Roman" w:cs="Times New Roman"/>
          <w:sz w:val="28"/>
          <w:szCs w:val="24"/>
        </w:rPr>
        <w:t>;</w:t>
      </w:r>
    </w:p>
    <w:p w:rsidR="002D6BC8" w:rsidRPr="00D45F54" w:rsidRDefault="00D45F54" w:rsidP="00D45F5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звание З</w:t>
      </w:r>
      <w:r w:rsidR="002D6BC8" w:rsidRPr="00D45F54">
        <w:rPr>
          <w:rFonts w:ascii="Times New Roman" w:hAnsi="Times New Roman" w:cs="Times New Roman"/>
          <w:sz w:val="28"/>
          <w:szCs w:val="24"/>
        </w:rPr>
        <w:t xml:space="preserve">аслуженный работник </w:t>
      </w:r>
      <w:r w:rsidR="0038214C" w:rsidRPr="00D45F54">
        <w:rPr>
          <w:rFonts w:ascii="Times New Roman" w:hAnsi="Times New Roman" w:cs="Times New Roman"/>
          <w:sz w:val="28"/>
          <w:szCs w:val="24"/>
        </w:rPr>
        <w:t>Российской Федерации</w:t>
      </w:r>
      <w:r w:rsidR="002D6BC8" w:rsidRPr="00D45F54">
        <w:rPr>
          <w:rFonts w:ascii="Times New Roman" w:hAnsi="Times New Roman" w:cs="Times New Roman"/>
          <w:sz w:val="28"/>
          <w:szCs w:val="24"/>
        </w:rPr>
        <w:t xml:space="preserve"> - </w:t>
      </w:r>
      <w:r w:rsidR="0038214C" w:rsidRPr="00D45F54">
        <w:rPr>
          <w:rFonts w:ascii="Times New Roman" w:hAnsi="Times New Roman" w:cs="Times New Roman"/>
          <w:sz w:val="28"/>
          <w:szCs w:val="24"/>
        </w:rPr>
        <w:t>0</w:t>
      </w:r>
      <w:r w:rsidR="002D6BC8" w:rsidRPr="00D45F54">
        <w:rPr>
          <w:rFonts w:ascii="Times New Roman" w:hAnsi="Times New Roman" w:cs="Times New Roman"/>
          <w:sz w:val="28"/>
          <w:szCs w:val="24"/>
        </w:rPr>
        <w:t>.</w:t>
      </w:r>
    </w:p>
    <w:p w:rsidR="0038214C" w:rsidRPr="0038214C" w:rsidRDefault="002D6BC8" w:rsidP="0038214C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214C">
        <w:rPr>
          <w:rFonts w:ascii="Times New Roman" w:hAnsi="Times New Roman" w:cs="Times New Roman"/>
          <w:b/>
          <w:sz w:val="28"/>
          <w:szCs w:val="24"/>
        </w:rPr>
        <w:t>Соблюдение прав участников образовательного процесса</w:t>
      </w:r>
    </w:p>
    <w:p w:rsidR="002D6BC8" w:rsidRPr="0038214C" w:rsidRDefault="005F2A79" w:rsidP="0038214C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 2021</w:t>
      </w:r>
      <w:r w:rsidR="002D6BC8" w:rsidRPr="0038214C">
        <w:rPr>
          <w:rFonts w:ascii="Times New Roman" w:hAnsi="Times New Roman" w:cs="Times New Roman"/>
          <w:sz w:val="28"/>
          <w:szCs w:val="24"/>
        </w:rPr>
        <w:t xml:space="preserve"> год обоснованных жалоб со стороны обучающихся и родителей не поступало. В </w:t>
      </w:r>
      <w:r w:rsidR="0038214C">
        <w:rPr>
          <w:rFonts w:ascii="Times New Roman" w:hAnsi="Times New Roman" w:cs="Times New Roman"/>
          <w:sz w:val="28"/>
          <w:szCs w:val="24"/>
        </w:rPr>
        <w:t>У</w:t>
      </w:r>
      <w:r w:rsidR="002D6BC8" w:rsidRPr="0038214C">
        <w:rPr>
          <w:rFonts w:ascii="Times New Roman" w:hAnsi="Times New Roman" w:cs="Times New Roman"/>
          <w:sz w:val="28"/>
          <w:szCs w:val="24"/>
        </w:rPr>
        <w:t>чреждении создана комиссия по урегулированию споров между участниками образовательных отношений.</w:t>
      </w:r>
    </w:p>
    <w:p w:rsidR="002D6BC8" w:rsidRPr="0038214C" w:rsidRDefault="0038214C" w:rsidP="0038214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Взаимодействие У</w:t>
      </w:r>
      <w:r w:rsidR="002D6BC8" w:rsidRPr="0038214C">
        <w:rPr>
          <w:rFonts w:ascii="Times New Roman" w:hAnsi="Times New Roman" w:cs="Times New Roman"/>
          <w:b/>
          <w:sz w:val="28"/>
          <w:szCs w:val="24"/>
        </w:rPr>
        <w:t>чреждения с другими организациями</w:t>
      </w:r>
    </w:p>
    <w:p w:rsidR="00D45F54" w:rsidRDefault="0038214C" w:rsidP="0038214C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Учреждение</w:t>
      </w:r>
      <w:r w:rsidR="002D6BC8" w:rsidRPr="0038214C">
        <w:rPr>
          <w:rFonts w:ascii="Times New Roman" w:hAnsi="Times New Roman" w:cs="Times New Roman"/>
          <w:sz w:val="28"/>
          <w:szCs w:val="24"/>
        </w:rPr>
        <w:t xml:space="preserve"> взаимодействует с </w:t>
      </w:r>
      <w:r w:rsidR="00D45F54">
        <w:rPr>
          <w:rFonts w:ascii="Times New Roman" w:hAnsi="Times New Roman" w:cs="Times New Roman"/>
          <w:sz w:val="28"/>
          <w:szCs w:val="24"/>
        </w:rPr>
        <w:t xml:space="preserve">образовательными </w:t>
      </w:r>
      <w:r w:rsidR="002D6BC8" w:rsidRPr="0038214C">
        <w:rPr>
          <w:rFonts w:ascii="Times New Roman" w:hAnsi="Times New Roman" w:cs="Times New Roman"/>
          <w:sz w:val="28"/>
          <w:szCs w:val="24"/>
        </w:rPr>
        <w:t>организациями</w:t>
      </w:r>
      <w:r w:rsidR="00D45F54" w:rsidRPr="00D45F54">
        <w:rPr>
          <w:rFonts w:ascii="Times New Roman" w:hAnsi="Times New Roman" w:cs="Times New Roman"/>
          <w:sz w:val="28"/>
          <w:szCs w:val="24"/>
        </w:rPr>
        <w:t xml:space="preserve"> </w:t>
      </w:r>
      <w:r w:rsidR="00D45F54">
        <w:rPr>
          <w:rFonts w:ascii="Times New Roman" w:hAnsi="Times New Roman" w:cs="Times New Roman"/>
          <w:sz w:val="28"/>
          <w:szCs w:val="24"/>
        </w:rPr>
        <w:t>Борисоглебского муниципального района Ярославской области</w:t>
      </w:r>
      <w:r w:rsidR="002D6BC8" w:rsidRPr="0038214C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D45F54" w:rsidRDefault="00D45F54" w:rsidP="0038214C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- 10 </w:t>
      </w:r>
      <w:r w:rsidR="002D6BC8" w:rsidRPr="0038214C">
        <w:rPr>
          <w:rFonts w:ascii="Times New Roman" w:hAnsi="Times New Roman" w:cs="Times New Roman"/>
          <w:sz w:val="28"/>
          <w:szCs w:val="24"/>
        </w:rPr>
        <w:t xml:space="preserve">общеобразовательными </w:t>
      </w:r>
      <w:r w:rsidR="00FF2F1F">
        <w:rPr>
          <w:rFonts w:ascii="Times New Roman" w:hAnsi="Times New Roman" w:cs="Times New Roman"/>
          <w:sz w:val="28"/>
          <w:szCs w:val="24"/>
        </w:rPr>
        <w:t>организациями</w:t>
      </w:r>
      <w:r w:rsidR="0038214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(МОУ Андреевская СОШ, МОУ Березниковская ООШ, МОУ БСОШ №1, МОУ БСОШ №2, МОУ Вощажниковская СОШ, МОУ Высоковская ООШ, МОУ Ивановская СОШ,</w:t>
      </w:r>
      <w:r w:rsidR="005F2A79">
        <w:rPr>
          <w:rFonts w:ascii="Times New Roman" w:hAnsi="Times New Roman" w:cs="Times New Roman"/>
          <w:sz w:val="28"/>
          <w:szCs w:val="24"/>
        </w:rPr>
        <w:t xml:space="preserve"> МОУ Краснооктябрьская О</w:t>
      </w:r>
      <w:r>
        <w:rPr>
          <w:rFonts w:ascii="Times New Roman" w:hAnsi="Times New Roman" w:cs="Times New Roman"/>
          <w:sz w:val="28"/>
          <w:szCs w:val="24"/>
        </w:rPr>
        <w:t xml:space="preserve">ОШ, МОУ </w:t>
      </w:r>
      <w:proofErr w:type="spellStart"/>
      <w:r>
        <w:rPr>
          <w:rFonts w:ascii="Times New Roman" w:hAnsi="Times New Roman" w:cs="Times New Roman"/>
          <w:sz w:val="28"/>
          <w:szCs w:val="24"/>
        </w:rPr>
        <w:t>Юркинская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ООШ, МОУ Яковцевская ООШ)</w:t>
      </w:r>
    </w:p>
    <w:p w:rsidR="00D45F54" w:rsidRDefault="00D45F54" w:rsidP="0038214C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C616C9">
        <w:rPr>
          <w:rFonts w:ascii="Times New Roman" w:hAnsi="Times New Roman" w:cs="Times New Roman"/>
          <w:sz w:val="28"/>
          <w:szCs w:val="24"/>
        </w:rPr>
        <w:t xml:space="preserve">4 дошкольными образовательными организациями </w:t>
      </w:r>
      <w:r>
        <w:rPr>
          <w:rFonts w:ascii="Times New Roman" w:hAnsi="Times New Roman" w:cs="Times New Roman"/>
          <w:sz w:val="28"/>
          <w:szCs w:val="24"/>
        </w:rPr>
        <w:t>(</w:t>
      </w:r>
      <w:r w:rsidR="005F2A79">
        <w:rPr>
          <w:rFonts w:ascii="Times New Roman" w:hAnsi="Times New Roman" w:cs="Times New Roman"/>
          <w:sz w:val="28"/>
          <w:szCs w:val="24"/>
        </w:rPr>
        <w:t xml:space="preserve">МБДОУ </w:t>
      </w:r>
      <w:r>
        <w:rPr>
          <w:rFonts w:ascii="Times New Roman" w:hAnsi="Times New Roman" w:cs="Times New Roman"/>
          <w:sz w:val="28"/>
          <w:szCs w:val="24"/>
        </w:rPr>
        <w:t xml:space="preserve">«Звёздочка», </w:t>
      </w:r>
      <w:r w:rsidR="005F2A79">
        <w:rPr>
          <w:rFonts w:ascii="Times New Roman" w:hAnsi="Times New Roman" w:cs="Times New Roman"/>
          <w:sz w:val="28"/>
          <w:szCs w:val="24"/>
        </w:rPr>
        <w:t xml:space="preserve">МБДОУ </w:t>
      </w:r>
      <w:r>
        <w:rPr>
          <w:rFonts w:ascii="Times New Roman" w:hAnsi="Times New Roman" w:cs="Times New Roman"/>
          <w:sz w:val="28"/>
          <w:szCs w:val="24"/>
        </w:rPr>
        <w:t xml:space="preserve">«Светлячок», </w:t>
      </w:r>
      <w:r w:rsidR="005F2A79">
        <w:rPr>
          <w:rFonts w:ascii="Times New Roman" w:hAnsi="Times New Roman" w:cs="Times New Roman"/>
          <w:sz w:val="28"/>
          <w:szCs w:val="24"/>
        </w:rPr>
        <w:t xml:space="preserve">МБДОУ </w:t>
      </w:r>
      <w:r>
        <w:rPr>
          <w:rFonts w:ascii="Times New Roman" w:hAnsi="Times New Roman" w:cs="Times New Roman"/>
          <w:sz w:val="28"/>
          <w:szCs w:val="24"/>
        </w:rPr>
        <w:t xml:space="preserve">«Сказка» и </w:t>
      </w:r>
      <w:r w:rsidR="005F2A79">
        <w:rPr>
          <w:rFonts w:ascii="Times New Roman" w:hAnsi="Times New Roman" w:cs="Times New Roman"/>
          <w:sz w:val="28"/>
          <w:szCs w:val="24"/>
        </w:rPr>
        <w:t xml:space="preserve">МБДОУ </w:t>
      </w:r>
      <w:r>
        <w:rPr>
          <w:rFonts w:ascii="Times New Roman" w:hAnsi="Times New Roman" w:cs="Times New Roman"/>
          <w:sz w:val="28"/>
          <w:szCs w:val="24"/>
        </w:rPr>
        <w:t>«Теремок»</w:t>
      </w:r>
      <w:r w:rsidR="005F2A79">
        <w:rPr>
          <w:rFonts w:ascii="Times New Roman" w:hAnsi="Times New Roman" w:cs="Times New Roman"/>
          <w:sz w:val="28"/>
          <w:szCs w:val="24"/>
        </w:rPr>
        <w:t>)</w:t>
      </w:r>
      <w:r w:rsidR="00FF2F1F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2D6BC8" w:rsidRPr="0038214C" w:rsidRDefault="00D45F54" w:rsidP="00D45F54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Взаимодействие образовательных организаций </w:t>
      </w:r>
      <w:r w:rsidR="002D6BC8" w:rsidRPr="0038214C">
        <w:rPr>
          <w:rFonts w:ascii="Times New Roman" w:hAnsi="Times New Roman" w:cs="Times New Roman"/>
          <w:sz w:val="28"/>
          <w:szCs w:val="24"/>
        </w:rPr>
        <w:t>способствует приобщению детей и подростков к регулярным занятиям физ</w:t>
      </w:r>
      <w:r w:rsidR="0038214C">
        <w:rPr>
          <w:rFonts w:ascii="Times New Roman" w:hAnsi="Times New Roman" w:cs="Times New Roman"/>
          <w:sz w:val="28"/>
          <w:szCs w:val="24"/>
        </w:rPr>
        <w:t xml:space="preserve">ической </w:t>
      </w:r>
      <w:r w:rsidR="002D6BC8" w:rsidRPr="0038214C">
        <w:rPr>
          <w:rFonts w:ascii="Times New Roman" w:hAnsi="Times New Roman" w:cs="Times New Roman"/>
          <w:sz w:val="28"/>
          <w:szCs w:val="24"/>
        </w:rPr>
        <w:t>культурой и спортом, формированию у них мировоззрения здорового образа жизни.</w:t>
      </w:r>
    </w:p>
    <w:p w:rsidR="002D6BC8" w:rsidRPr="0038214C" w:rsidRDefault="002D6BC8" w:rsidP="0038214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214C">
        <w:rPr>
          <w:rFonts w:ascii="Times New Roman" w:hAnsi="Times New Roman" w:cs="Times New Roman"/>
          <w:b/>
          <w:sz w:val="28"/>
          <w:szCs w:val="24"/>
        </w:rPr>
        <w:t>1.5.</w:t>
      </w:r>
      <w:r w:rsidRPr="0038214C">
        <w:rPr>
          <w:rFonts w:ascii="Times New Roman" w:hAnsi="Times New Roman" w:cs="Times New Roman"/>
          <w:b/>
          <w:sz w:val="28"/>
          <w:szCs w:val="24"/>
        </w:rPr>
        <w:tab/>
        <w:t>Методическое и информационное обеспечение</w:t>
      </w:r>
    </w:p>
    <w:p w:rsidR="002D6BC8" w:rsidRPr="0038214C" w:rsidRDefault="002D6BC8" w:rsidP="0038214C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8214C">
        <w:rPr>
          <w:rFonts w:ascii="Times New Roman" w:hAnsi="Times New Roman" w:cs="Times New Roman"/>
          <w:sz w:val="28"/>
          <w:szCs w:val="24"/>
        </w:rPr>
        <w:t xml:space="preserve">В реализацию методической работы входят экспертиза учебно-тренировочных занятий средствами мониторинга, самоанализа собственной деятельности, состояние и эффективность педагогической деятельности, по ориентации на личностные структуры: информационные, эмоционально-нравственные, технологии саморазвития. Проведено 4 </w:t>
      </w:r>
      <w:proofErr w:type="gramStart"/>
      <w:r w:rsidRPr="0038214C">
        <w:rPr>
          <w:rFonts w:ascii="Times New Roman" w:hAnsi="Times New Roman" w:cs="Times New Roman"/>
          <w:sz w:val="28"/>
          <w:szCs w:val="24"/>
        </w:rPr>
        <w:t>педагогических</w:t>
      </w:r>
      <w:proofErr w:type="gramEnd"/>
      <w:r w:rsidRPr="0038214C">
        <w:rPr>
          <w:rFonts w:ascii="Times New Roman" w:hAnsi="Times New Roman" w:cs="Times New Roman"/>
          <w:sz w:val="28"/>
          <w:szCs w:val="24"/>
        </w:rPr>
        <w:t xml:space="preserve"> совета.</w:t>
      </w:r>
    </w:p>
    <w:p w:rsidR="002D6BC8" w:rsidRPr="0038214C" w:rsidRDefault="002D6BC8" w:rsidP="0038214C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8214C">
        <w:rPr>
          <w:rFonts w:ascii="Times New Roman" w:hAnsi="Times New Roman" w:cs="Times New Roman"/>
          <w:sz w:val="28"/>
          <w:szCs w:val="24"/>
        </w:rPr>
        <w:t>Аттестация педагогических работников на соответствие занимаемой должности проходит по плану.</w:t>
      </w:r>
    </w:p>
    <w:p w:rsidR="002D6BC8" w:rsidRPr="0038214C" w:rsidRDefault="002D6BC8" w:rsidP="0038214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214C">
        <w:rPr>
          <w:rFonts w:ascii="Times New Roman" w:hAnsi="Times New Roman" w:cs="Times New Roman"/>
          <w:b/>
          <w:sz w:val="28"/>
          <w:szCs w:val="24"/>
        </w:rPr>
        <w:t>Информационное обеспечение:</w:t>
      </w:r>
    </w:p>
    <w:p w:rsidR="002D6BC8" w:rsidRPr="0038214C" w:rsidRDefault="002D6BC8" w:rsidP="0038214C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8214C">
        <w:rPr>
          <w:rFonts w:ascii="Times New Roman" w:hAnsi="Times New Roman" w:cs="Times New Roman"/>
          <w:sz w:val="28"/>
          <w:szCs w:val="24"/>
        </w:rPr>
        <w:t xml:space="preserve">Информация о деятельности </w:t>
      </w:r>
      <w:r w:rsidR="0038214C">
        <w:rPr>
          <w:rFonts w:ascii="Times New Roman" w:hAnsi="Times New Roman" w:cs="Times New Roman"/>
          <w:sz w:val="28"/>
          <w:szCs w:val="24"/>
        </w:rPr>
        <w:t>У</w:t>
      </w:r>
      <w:r w:rsidRPr="0038214C">
        <w:rPr>
          <w:rFonts w:ascii="Times New Roman" w:hAnsi="Times New Roman" w:cs="Times New Roman"/>
          <w:sz w:val="28"/>
          <w:szCs w:val="24"/>
        </w:rPr>
        <w:t xml:space="preserve">чреждения опубликована на сайте учреждения </w:t>
      </w:r>
      <w:r w:rsidR="00DC7F58">
        <w:rPr>
          <w:rFonts w:ascii="Times New Roman" w:hAnsi="Times New Roman" w:cs="Times New Roman"/>
          <w:sz w:val="28"/>
          <w:szCs w:val="24"/>
        </w:rPr>
        <w:t>(</w:t>
      </w:r>
      <w:hyperlink r:id="rId8" w:history="1">
        <w:r w:rsidR="00DC7F58" w:rsidRPr="00642D63">
          <w:rPr>
            <w:rStyle w:val="a5"/>
            <w:rFonts w:ascii="Times New Roman" w:hAnsi="Times New Roman" w:cs="Times New Roman"/>
            <w:sz w:val="28"/>
            <w:szCs w:val="24"/>
          </w:rPr>
          <w:t>https://sshbor.edu.yar.ru/</w:t>
        </w:r>
      </w:hyperlink>
      <w:r w:rsidR="00DC7F58">
        <w:rPr>
          <w:rFonts w:ascii="Times New Roman" w:hAnsi="Times New Roman" w:cs="Times New Roman"/>
          <w:sz w:val="28"/>
          <w:szCs w:val="24"/>
        </w:rPr>
        <w:t xml:space="preserve">) </w:t>
      </w:r>
      <w:r w:rsidR="00A57D27">
        <w:rPr>
          <w:rFonts w:ascii="Times New Roman" w:hAnsi="Times New Roman" w:cs="Times New Roman"/>
          <w:sz w:val="28"/>
          <w:szCs w:val="24"/>
        </w:rPr>
        <w:t xml:space="preserve"> и в группе ДЮСШ </w:t>
      </w:r>
      <w:proofErr w:type="spellStart"/>
      <w:r w:rsidR="00A57D27">
        <w:rPr>
          <w:rFonts w:ascii="Times New Roman" w:hAnsi="Times New Roman" w:cs="Times New Roman"/>
          <w:sz w:val="28"/>
          <w:szCs w:val="24"/>
        </w:rPr>
        <w:t>Вконтакте</w:t>
      </w:r>
      <w:proofErr w:type="spellEnd"/>
      <w:r w:rsidR="00A57D27">
        <w:rPr>
          <w:rFonts w:ascii="Times New Roman" w:hAnsi="Times New Roman" w:cs="Times New Roman"/>
          <w:sz w:val="28"/>
          <w:szCs w:val="24"/>
        </w:rPr>
        <w:t xml:space="preserve"> </w:t>
      </w:r>
      <w:r w:rsidR="00B005B3">
        <w:rPr>
          <w:rFonts w:ascii="Times New Roman" w:hAnsi="Times New Roman" w:cs="Times New Roman"/>
          <w:sz w:val="28"/>
          <w:szCs w:val="24"/>
        </w:rPr>
        <w:lastRenderedPageBreak/>
        <w:t>(</w:t>
      </w:r>
      <w:hyperlink r:id="rId9" w:history="1">
        <w:r w:rsidR="00B005B3" w:rsidRPr="00642D63">
          <w:rPr>
            <w:rStyle w:val="a5"/>
            <w:rFonts w:ascii="Times New Roman" w:hAnsi="Times New Roman" w:cs="Times New Roman"/>
            <w:sz w:val="28"/>
            <w:szCs w:val="24"/>
          </w:rPr>
          <w:t>https://vk.com/public150498524</w:t>
        </w:r>
      </w:hyperlink>
      <w:r w:rsidR="00B005B3">
        <w:rPr>
          <w:rFonts w:ascii="Times New Roman" w:hAnsi="Times New Roman" w:cs="Times New Roman"/>
          <w:sz w:val="28"/>
          <w:szCs w:val="24"/>
        </w:rPr>
        <w:t xml:space="preserve">) </w:t>
      </w:r>
      <w:r w:rsidRPr="0038214C">
        <w:rPr>
          <w:rFonts w:ascii="Times New Roman" w:hAnsi="Times New Roman" w:cs="Times New Roman"/>
          <w:sz w:val="28"/>
          <w:szCs w:val="24"/>
        </w:rPr>
        <w:t>в соответствии с Федеральным Законом «Об образовании в Р</w:t>
      </w:r>
      <w:r w:rsidR="0038214C">
        <w:rPr>
          <w:rFonts w:ascii="Times New Roman" w:hAnsi="Times New Roman" w:cs="Times New Roman"/>
          <w:sz w:val="28"/>
          <w:szCs w:val="24"/>
        </w:rPr>
        <w:t xml:space="preserve">оссийской </w:t>
      </w:r>
      <w:r w:rsidRPr="0038214C">
        <w:rPr>
          <w:rFonts w:ascii="Times New Roman" w:hAnsi="Times New Roman" w:cs="Times New Roman"/>
          <w:sz w:val="28"/>
          <w:szCs w:val="24"/>
        </w:rPr>
        <w:t>Ф</w:t>
      </w:r>
      <w:r w:rsidR="0038214C">
        <w:rPr>
          <w:rFonts w:ascii="Times New Roman" w:hAnsi="Times New Roman" w:cs="Times New Roman"/>
          <w:sz w:val="28"/>
          <w:szCs w:val="24"/>
        </w:rPr>
        <w:t>едерации</w:t>
      </w:r>
      <w:r w:rsidRPr="0038214C">
        <w:rPr>
          <w:rFonts w:ascii="Times New Roman" w:hAnsi="Times New Roman" w:cs="Times New Roman"/>
          <w:sz w:val="28"/>
          <w:szCs w:val="24"/>
        </w:rPr>
        <w:t xml:space="preserve">» </w:t>
      </w:r>
      <w:r w:rsidR="0038214C">
        <w:rPr>
          <w:rFonts w:ascii="Times New Roman" w:hAnsi="Times New Roman" w:cs="Times New Roman"/>
          <w:sz w:val="28"/>
          <w:szCs w:val="24"/>
        </w:rPr>
        <w:t xml:space="preserve">от 29.12.2012 </w:t>
      </w:r>
      <w:r w:rsidRPr="0038214C">
        <w:rPr>
          <w:rFonts w:ascii="Times New Roman" w:hAnsi="Times New Roman" w:cs="Times New Roman"/>
          <w:sz w:val="28"/>
          <w:szCs w:val="24"/>
        </w:rPr>
        <w:t xml:space="preserve">№273-ФЗ. По мере поступления информации размещаются новости мероприятий, проведенных </w:t>
      </w:r>
      <w:r w:rsidR="0038214C">
        <w:rPr>
          <w:rFonts w:ascii="Times New Roman" w:hAnsi="Times New Roman" w:cs="Times New Roman"/>
          <w:sz w:val="28"/>
          <w:szCs w:val="24"/>
        </w:rPr>
        <w:t>У</w:t>
      </w:r>
      <w:r w:rsidRPr="0038214C">
        <w:rPr>
          <w:rFonts w:ascii="Times New Roman" w:hAnsi="Times New Roman" w:cs="Times New Roman"/>
          <w:sz w:val="28"/>
          <w:szCs w:val="24"/>
        </w:rPr>
        <w:t>чреждением в средствах массовой информации.</w:t>
      </w:r>
    </w:p>
    <w:p w:rsidR="0038214C" w:rsidRDefault="002D6BC8" w:rsidP="0038214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214C">
        <w:rPr>
          <w:rFonts w:ascii="Times New Roman" w:hAnsi="Times New Roman" w:cs="Times New Roman"/>
          <w:b/>
          <w:sz w:val="28"/>
          <w:szCs w:val="24"/>
        </w:rPr>
        <w:t>1.6.</w:t>
      </w:r>
      <w:r w:rsidRPr="0038214C">
        <w:rPr>
          <w:rFonts w:ascii="Times New Roman" w:hAnsi="Times New Roman" w:cs="Times New Roman"/>
          <w:b/>
          <w:sz w:val="28"/>
          <w:szCs w:val="24"/>
        </w:rPr>
        <w:tab/>
        <w:t>Спортивные сооружения</w:t>
      </w:r>
    </w:p>
    <w:p w:rsidR="002D6BC8" w:rsidRPr="0038214C" w:rsidRDefault="002D6BC8" w:rsidP="0038214C">
      <w:pPr>
        <w:ind w:firstLine="567"/>
        <w:rPr>
          <w:rFonts w:ascii="Times New Roman" w:hAnsi="Times New Roman" w:cs="Times New Roman"/>
          <w:sz w:val="28"/>
          <w:szCs w:val="24"/>
        </w:rPr>
      </w:pPr>
      <w:proofErr w:type="gramStart"/>
      <w:r w:rsidRPr="0038214C">
        <w:rPr>
          <w:rFonts w:ascii="Times New Roman" w:hAnsi="Times New Roman" w:cs="Times New Roman"/>
          <w:sz w:val="28"/>
          <w:szCs w:val="24"/>
        </w:rPr>
        <w:t xml:space="preserve">Учебно-тренировочные занятий проводятся на </w:t>
      </w:r>
      <w:r w:rsidR="00B005B3">
        <w:rPr>
          <w:rFonts w:ascii="Times New Roman" w:hAnsi="Times New Roman" w:cs="Times New Roman"/>
          <w:sz w:val="28"/>
          <w:szCs w:val="24"/>
        </w:rPr>
        <w:t xml:space="preserve">объектах, </w:t>
      </w:r>
      <w:r w:rsidR="00D45F54">
        <w:rPr>
          <w:rFonts w:ascii="Times New Roman" w:hAnsi="Times New Roman" w:cs="Times New Roman"/>
          <w:sz w:val="28"/>
          <w:szCs w:val="24"/>
        </w:rPr>
        <w:t xml:space="preserve">записанных в </w:t>
      </w:r>
      <w:r w:rsidR="00FF2F1F">
        <w:rPr>
          <w:rFonts w:ascii="Times New Roman" w:hAnsi="Times New Roman" w:cs="Times New Roman"/>
          <w:sz w:val="28"/>
          <w:szCs w:val="24"/>
        </w:rPr>
        <w:t>Л</w:t>
      </w:r>
      <w:r w:rsidR="00D45F54">
        <w:rPr>
          <w:rFonts w:ascii="Times New Roman" w:hAnsi="Times New Roman" w:cs="Times New Roman"/>
          <w:sz w:val="28"/>
          <w:szCs w:val="24"/>
        </w:rPr>
        <w:t>ицензии ДЮСШ</w:t>
      </w:r>
      <w:r w:rsidRPr="0038214C">
        <w:rPr>
          <w:rFonts w:ascii="Times New Roman" w:hAnsi="Times New Roman" w:cs="Times New Roman"/>
          <w:sz w:val="28"/>
          <w:szCs w:val="24"/>
        </w:rPr>
        <w:t>:</w:t>
      </w:r>
      <w:proofErr w:type="gramEnd"/>
    </w:p>
    <w:p w:rsidR="00B005B3" w:rsidRDefault="00B005B3" w:rsidP="00B005B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2D6BC8" w:rsidRPr="00B005B3">
        <w:rPr>
          <w:rFonts w:ascii="Times New Roman" w:hAnsi="Times New Roman" w:cs="Times New Roman"/>
          <w:sz w:val="28"/>
          <w:szCs w:val="24"/>
        </w:rPr>
        <w:t xml:space="preserve"> </w:t>
      </w:r>
      <w:r w:rsidR="0038214C" w:rsidRPr="00B005B3">
        <w:rPr>
          <w:rFonts w:ascii="Times New Roman" w:hAnsi="Times New Roman" w:cs="Times New Roman"/>
          <w:sz w:val="28"/>
          <w:szCs w:val="24"/>
        </w:rPr>
        <w:t>спортивны</w:t>
      </w:r>
      <w:r>
        <w:rPr>
          <w:rFonts w:ascii="Times New Roman" w:hAnsi="Times New Roman" w:cs="Times New Roman"/>
          <w:sz w:val="28"/>
          <w:szCs w:val="24"/>
        </w:rPr>
        <w:t>й</w:t>
      </w:r>
      <w:r w:rsidR="0038214C" w:rsidRPr="00B005B3">
        <w:rPr>
          <w:rFonts w:ascii="Times New Roman" w:hAnsi="Times New Roman" w:cs="Times New Roman"/>
          <w:sz w:val="28"/>
          <w:szCs w:val="24"/>
        </w:rPr>
        <w:t xml:space="preserve"> </w:t>
      </w:r>
      <w:r w:rsidR="002D6BC8" w:rsidRPr="00B005B3">
        <w:rPr>
          <w:rFonts w:ascii="Times New Roman" w:hAnsi="Times New Roman" w:cs="Times New Roman"/>
          <w:sz w:val="28"/>
          <w:szCs w:val="24"/>
        </w:rPr>
        <w:t xml:space="preserve">зал </w:t>
      </w:r>
      <w:r w:rsidR="0038214C" w:rsidRPr="00B005B3">
        <w:rPr>
          <w:rFonts w:ascii="Times New Roman" w:hAnsi="Times New Roman" w:cs="Times New Roman"/>
          <w:sz w:val="28"/>
          <w:szCs w:val="24"/>
        </w:rPr>
        <w:t>МОУ БСОШ №1</w:t>
      </w:r>
      <w:r>
        <w:rPr>
          <w:rFonts w:ascii="Times New Roman" w:hAnsi="Times New Roman" w:cs="Times New Roman"/>
          <w:sz w:val="28"/>
          <w:szCs w:val="24"/>
        </w:rPr>
        <w:t xml:space="preserve"> (п</w:t>
      </w:r>
      <w:proofErr w:type="gramStart"/>
      <w:r>
        <w:rPr>
          <w:rFonts w:ascii="Times New Roman" w:hAnsi="Times New Roman" w:cs="Times New Roman"/>
          <w:sz w:val="28"/>
          <w:szCs w:val="24"/>
        </w:rPr>
        <w:t>.Б</w:t>
      </w:r>
      <w:proofErr w:type="gramEnd"/>
      <w:r>
        <w:rPr>
          <w:rFonts w:ascii="Times New Roman" w:hAnsi="Times New Roman" w:cs="Times New Roman"/>
          <w:sz w:val="28"/>
          <w:szCs w:val="24"/>
        </w:rPr>
        <w:t>орисоглебский, ул.Октябрьская, д.46);</w:t>
      </w:r>
    </w:p>
    <w:p w:rsidR="00B005B3" w:rsidRPr="00B005B3" w:rsidRDefault="00B005B3" w:rsidP="00B005B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38214C" w:rsidRPr="00B005B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малый спортивный зал </w:t>
      </w:r>
      <w:r w:rsidR="0038214C" w:rsidRPr="00B005B3">
        <w:rPr>
          <w:rFonts w:ascii="Times New Roman" w:hAnsi="Times New Roman" w:cs="Times New Roman"/>
          <w:sz w:val="28"/>
          <w:szCs w:val="24"/>
        </w:rPr>
        <w:t>МОУ БСОШ №2</w:t>
      </w:r>
      <w:r>
        <w:rPr>
          <w:rFonts w:ascii="Times New Roman" w:hAnsi="Times New Roman" w:cs="Times New Roman"/>
          <w:sz w:val="28"/>
          <w:szCs w:val="24"/>
        </w:rPr>
        <w:t xml:space="preserve"> (п</w:t>
      </w:r>
      <w:proofErr w:type="gramStart"/>
      <w:r>
        <w:rPr>
          <w:rFonts w:ascii="Times New Roman" w:hAnsi="Times New Roman" w:cs="Times New Roman"/>
          <w:sz w:val="28"/>
          <w:szCs w:val="24"/>
        </w:rPr>
        <w:t>.Б</w:t>
      </w:r>
      <w:proofErr w:type="gramEnd"/>
      <w:r>
        <w:rPr>
          <w:rFonts w:ascii="Times New Roman" w:hAnsi="Times New Roman" w:cs="Times New Roman"/>
          <w:sz w:val="28"/>
          <w:szCs w:val="24"/>
        </w:rPr>
        <w:t>орисоглебский, ул.Победы, д.1«А»);</w:t>
      </w:r>
    </w:p>
    <w:p w:rsidR="00B005B3" w:rsidRDefault="00B005B3" w:rsidP="002D6BC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5A116D" w:rsidRPr="00B005B3">
        <w:rPr>
          <w:rFonts w:ascii="Times New Roman" w:hAnsi="Times New Roman" w:cs="Times New Roman"/>
          <w:sz w:val="28"/>
          <w:szCs w:val="24"/>
        </w:rPr>
        <w:t xml:space="preserve"> зал МБДОУ </w:t>
      </w:r>
      <w:r>
        <w:rPr>
          <w:rFonts w:ascii="Times New Roman" w:hAnsi="Times New Roman" w:cs="Times New Roman"/>
          <w:sz w:val="28"/>
          <w:szCs w:val="24"/>
        </w:rPr>
        <w:t>«</w:t>
      </w:r>
      <w:r w:rsidR="005A116D" w:rsidRPr="00B005B3">
        <w:rPr>
          <w:rFonts w:ascii="Times New Roman" w:hAnsi="Times New Roman" w:cs="Times New Roman"/>
          <w:sz w:val="28"/>
          <w:szCs w:val="24"/>
        </w:rPr>
        <w:t>Светлячок»</w:t>
      </w:r>
      <w:r>
        <w:rPr>
          <w:rFonts w:ascii="Times New Roman" w:hAnsi="Times New Roman" w:cs="Times New Roman"/>
          <w:sz w:val="28"/>
          <w:szCs w:val="24"/>
        </w:rPr>
        <w:t xml:space="preserve"> (п</w:t>
      </w:r>
      <w:proofErr w:type="gramStart"/>
      <w:r>
        <w:rPr>
          <w:rFonts w:ascii="Times New Roman" w:hAnsi="Times New Roman" w:cs="Times New Roman"/>
          <w:sz w:val="28"/>
          <w:szCs w:val="24"/>
        </w:rPr>
        <w:t>.Б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орисоглебский, </w:t>
      </w:r>
      <w:proofErr w:type="spellStart"/>
      <w:r>
        <w:rPr>
          <w:rFonts w:ascii="Times New Roman" w:hAnsi="Times New Roman" w:cs="Times New Roman"/>
          <w:sz w:val="28"/>
          <w:szCs w:val="24"/>
        </w:rPr>
        <w:t>ул.Белевцева</w:t>
      </w:r>
      <w:proofErr w:type="spellEnd"/>
      <w:r>
        <w:rPr>
          <w:rFonts w:ascii="Times New Roman" w:hAnsi="Times New Roman" w:cs="Times New Roman"/>
          <w:sz w:val="28"/>
          <w:szCs w:val="24"/>
        </w:rPr>
        <w:t>, д.59);</w:t>
      </w:r>
    </w:p>
    <w:p w:rsidR="00B005B3" w:rsidRDefault="00B005B3" w:rsidP="002D6BC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 зал </w:t>
      </w:r>
      <w:r w:rsidR="005A116D" w:rsidRPr="00B005B3">
        <w:rPr>
          <w:rFonts w:ascii="Times New Roman" w:hAnsi="Times New Roman" w:cs="Times New Roman"/>
          <w:sz w:val="28"/>
          <w:szCs w:val="24"/>
        </w:rPr>
        <w:t xml:space="preserve"> МБДОУ «Звёздочка»</w:t>
      </w:r>
      <w:r>
        <w:rPr>
          <w:rFonts w:ascii="Times New Roman" w:hAnsi="Times New Roman" w:cs="Times New Roman"/>
          <w:sz w:val="28"/>
          <w:szCs w:val="24"/>
        </w:rPr>
        <w:t xml:space="preserve"> (п</w:t>
      </w:r>
      <w:proofErr w:type="gramStart"/>
      <w:r>
        <w:rPr>
          <w:rFonts w:ascii="Times New Roman" w:hAnsi="Times New Roman" w:cs="Times New Roman"/>
          <w:sz w:val="28"/>
          <w:szCs w:val="24"/>
        </w:rPr>
        <w:t>.Б</w:t>
      </w:r>
      <w:proofErr w:type="gramEnd"/>
      <w:r>
        <w:rPr>
          <w:rFonts w:ascii="Times New Roman" w:hAnsi="Times New Roman" w:cs="Times New Roman"/>
          <w:sz w:val="28"/>
          <w:szCs w:val="24"/>
        </w:rPr>
        <w:t>орисоглебский, ул.Лесная, д.42);</w:t>
      </w:r>
    </w:p>
    <w:p w:rsidR="00B005B3" w:rsidRDefault="00B005B3" w:rsidP="002D6BC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 зал</w:t>
      </w:r>
      <w:r w:rsidR="005A116D" w:rsidRPr="00B005B3">
        <w:rPr>
          <w:rFonts w:ascii="Times New Roman" w:hAnsi="Times New Roman" w:cs="Times New Roman"/>
          <w:sz w:val="28"/>
          <w:szCs w:val="24"/>
        </w:rPr>
        <w:t xml:space="preserve"> МБДОУ «Теремок»</w:t>
      </w:r>
      <w:r>
        <w:rPr>
          <w:rFonts w:ascii="Times New Roman" w:hAnsi="Times New Roman" w:cs="Times New Roman"/>
          <w:sz w:val="28"/>
          <w:szCs w:val="24"/>
        </w:rPr>
        <w:t xml:space="preserve"> (п</w:t>
      </w:r>
      <w:proofErr w:type="gramStart"/>
      <w:r>
        <w:rPr>
          <w:rFonts w:ascii="Times New Roman" w:hAnsi="Times New Roman" w:cs="Times New Roman"/>
          <w:sz w:val="28"/>
          <w:szCs w:val="24"/>
        </w:rPr>
        <w:t>.Б</w:t>
      </w:r>
      <w:proofErr w:type="gramEnd"/>
      <w:r>
        <w:rPr>
          <w:rFonts w:ascii="Times New Roman" w:hAnsi="Times New Roman" w:cs="Times New Roman"/>
          <w:sz w:val="28"/>
          <w:szCs w:val="24"/>
        </w:rPr>
        <w:t>орисоглебский, ул.Допризывная, д.40);</w:t>
      </w:r>
    </w:p>
    <w:p w:rsidR="00B005B3" w:rsidRDefault="00B005B3" w:rsidP="002D6BC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 зал </w:t>
      </w:r>
      <w:r w:rsidR="005A116D" w:rsidRPr="00B005B3">
        <w:rPr>
          <w:rFonts w:ascii="Times New Roman" w:hAnsi="Times New Roman" w:cs="Times New Roman"/>
          <w:sz w:val="28"/>
          <w:szCs w:val="24"/>
        </w:rPr>
        <w:t>МБДОУ «Сказка»</w:t>
      </w:r>
      <w:r>
        <w:rPr>
          <w:rFonts w:ascii="Times New Roman" w:hAnsi="Times New Roman" w:cs="Times New Roman"/>
          <w:sz w:val="28"/>
          <w:szCs w:val="24"/>
        </w:rPr>
        <w:t xml:space="preserve"> (п</w:t>
      </w:r>
      <w:proofErr w:type="gramStart"/>
      <w:r>
        <w:rPr>
          <w:rFonts w:ascii="Times New Roman" w:hAnsi="Times New Roman" w:cs="Times New Roman"/>
          <w:sz w:val="28"/>
          <w:szCs w:val="24"/>
        </w:rPr>
        <w:t>.Б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орисоглебский, </w:t>
      </w:r>
      <w:proofErr w:type="spellStart"/>
      <w:r>
        <w:rPr>
          <w:rFonts w:ascii="Times New Roman" w:hAnsi="Times New Roman" w:cs="Times New Roman"/>
          <w:sz w:val="28"/>
          <w:szCs w:val="24"/>
        </w:rPr>
        <w:t>ул.Вощажниковская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>, д.42);;</w:t>
      </w:r>
    </w:p>
    <w:p w:rsidR="00B005B3" w:rsidRDefault="00D45F54" w:rsidP="002D6BC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005B3">
        <w:rPr>
          <w:rFonts w:ascii="Times New Roman" w:hAnsi="Times New Roman" w:cs="Times New Roman"/>
          <w:sz w:val="28"/>
          <w:szCs w:val="24"/>
        </w:rPr>
        <w:t xml:space="preserve">1 спортивный зал </w:t>
      </w:r>
      <w:r w:rsidR="00B005B3">
        <w:rPr>
          <w:rFonts w:ascii="Times New Roman" w:hAnsi="Times New Roman" w:cs="Times New Roman"/>
          <w:sz w:val="28"/>
          <w:szCs w:val="24"/>
        </w:rPr>
        <w:t>ДЮСШ (п</w:t>
      </w:r>
      <w:proofErr w:type="gramStart"/>
      <w:r w:rsidR="00B005B3">
        <w:rPr>
          <w:rFonts w:ascii="Times New Roman" w:hAnsi="Times New Roman" w:cs="Times New Roman"/>
          <w:sz w:val="28"/>
          <w:szCs w:val="24"/>
        </w:rPr>
        <w:t>.Б</w:t>
      </w:r>
      <w:proofErr w:type="gramEnd"/>
      <w:r w:rsidR="00B005B3">
        <w:rPr>
          <w:rFonts w:ascii="Times New Roman" w:hAnsi="Times New Roman" w:cs="Times New Roman"/>
          <w:sz w:val="28"/>
          <w:szCs w:val="24"/>
        </w:rPr>
        <w:t>орисоглебский, ул.Первомайская, д.4«А»);</w:t>
      </w:r>
    </w:p>
    <w:p w:rsidR="002D6BC8" w:rsidRPr="00B005B3" w:rsidRDefault="00B005B3" w:rsidP="002D6BC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 спортивное ядро (п. Борисоглебский, ул. </w:t>
      </w:r>
      <w:proofErr w:type="gramStart"/>
      <w:r>
        <w:rPr>
          <w:rFonts w:ascii="Times New Roman" w:hAnsi="Times New Roman" w:cs="Times New Roman"/>
          <w:sz w:val="28"/>
          <w:szCs w:val="24"/>
        </w:rPr>
        <w:t>Физкультурная</w:t>
      </w:r>
      <w:proofErr w:type="gramEnd"/>
      <w:r>
        <w:rPr>
          <w:rFonts w:ascii="Times New Roman" w:hAnsi="Times New Roman" w:cs="Times New Roman"/>
          <w:sz w:val="28"/>
          <w:szCs w:val="24"/>
        </w:rPr>
        <w:t>).</w:t>
      </w:r>
    </w:p>
    <w:p w:rsidR="002D6BC8" w:rsidRPr="0038214C" w:rsidRDefault="002D6BC8" w:rsidP="005A11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214C">
        <w:rPr>
          <w:rFonts w:ascii="Times New Roman" w:hAnsi="Times New Roman" w:cs="Times New Roman"/>
          <w:b/>
          <w:sz w:val="28"/>
          <w:szCs w:val="24"/>
        </w:rPr>
        <w:t>1.7.</w:t>
      </w:r>
      <w:r w:rsidRPr="0038214C">
        <w:rPr>
          <w:rFonts w:ascii="Times New Roman" w:hAnsi="Times New Roman" w:cs="Times New Roman"/>
          <w:b/>
          <w:sz w:val="28"/>
          <w:szCs w:val="24"/>
        </w:rPr>
        <w:tab/>
      </w:r>
      <w:r w:rsidR="00B005B3">
        <w:rPr>
          <w:rFonts w:ascii="Times New Roman" w:hAnsi="Times New Roman" w:cs="Times New Roman"/>
          <w:b/>
          <w:sz w:val="28"/>
          <w:szCs w:val="24"/>
        </w:rPr>
        <w:t>Спортивная массовая работа</w:t>
      </w:r>
    </w:p>
    <w:p w:rsidR="0067525A" w:rsidRDefault="005A116D" w:rsidP="000A1F3E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Учреждением </w:t>
      </w:r>
      <w:r w:rsidR="002D6BC8" w:rsidRPr="0038214C">
        <w:rPr>
          <w:rFonts w:ascii="Times New Roman" w:hAnsi="Times New Roman" w:cs="Times New Roman"/>
          <w:sz w:val="28"/>
          <w:szCs w:val="24"/>
        </w:rPr>
        <w:t xml:space="preserve">ведется </w:t>
      </w:r>
      <w:r w:rsidR="004F413E">
        <w:rPr>
          <w:rFonts w:ascii="Times New Roman" w:hAnsi="Times New Roman" w:cs="Times New Roman"/>
          <w:sz w:val="28"/>
          <w:szCs w:val="24"/>
        </w:rPr>
        <w:t>большая массовая спортивная оздоровительная работа</w:t>
      </w:r>
      <w:r w:rsidR="002D6BC8" w:rsidRPr="0038214C">
        <w:rPr>
          <w:rFonts w:ascii="Times New Roman" w:hAnsi="Times New Roman" w:cs="Times New Roman"/>
          <w:sz w:val="28"/>
          <w:szCs w:val="24"/>
        </w:rPr>
        <w:t>. В 202</w:t>
      </w:r>
      <w:r w:rsidR="005F2A79">
        <w:rPr>
          <w:rFonts w:ascii="Times New Roman" w:hAnsi="Times New Roman" w:cs="Times New Roman"/>
          <w:sz w:val="28"/>
          <w:szCs w:val="24"/>
        </w:rPr>
        <w:t>1</w:t>
      </w:r>
      <w:r w:rsidR="002D6BC8" w:rsidRPr="0038214C">
        <w:rPr>
          <w:rFonts w:ascii="Times New Roman" w:hAnsi="Times New Roman" w:cs="Times New Roman"/>
          <w:sz w:val="28"/>
          <w:szCs w:val="24"/>
        </w:rPr>
        <w:t xml:space="preserve"> году </w:t>
      </w:r>
      <w:r w:rsidR="004F413E">
        <w:rPr>
          <w:rFonts w:ascii="Times New Roman" w:hAnsi="Times New Roman" w:cs="Times New Roman"/>
          <w:sz w:val="28"/>
          <w:szCs w:val="24"/>
        </w:rPr>
        <w:t xml:space="preserve">организовано и </w:t>
      </w:r>
      <w:r w:rsidR="002D6BC8" w:rsidRPr="0038214C">
        <w:rPr>
          <w:rFonts w:ascii="Times New Roman" w:hAnsi="Times New Roman" w:cs="Times New Roman"/>
          <w:sz w:val="28"/>
          <w:szCs w:val="24"/>
        </w:rPr>
        <w:t>проведен</w:t>
      </w:r>
      <w:r w:rsidR="004F413E">
        <w:rPr>
          <w:rFonts w:ascii="Times New Roman" w:hAnsi="Times New Roman" w:cs="Times New Roman"/>
          <w:sz w:val="28"/>
          <w:szCs w:val="24"/>
        </w:rPr>
        <w:t>о</w:t>
      </w:r>
      <w:r w:rsidR="002D6BC8" w:rsidRPr="0038214C">
        <w:rPr>
          <w:rFonts w:ascii="Times New Roman" w:hAnsi="Times New Roman" w:cs="Times New Roman"/>
          <w:sz w:val="28"/>
          <w:szCs w:val="24"/>
        </w:rPr>
        <w:t xml:space="preserve"> </w:t>
      </w:r>
      <w:r w:rsidR="005F2A79" w:rsidRPr="0067525A">
        <w:rPr>
          <w:rFonts w:ascii="Times New Roman" w:hAnsi="Times New Roman" w:cs="Times New Roman"/>
          <w:sz w:val="28"/>
          <w:szCs w:val="24"/>
        </w:rPr>
        <w:t>10</w:t>
      </w:r>
      <w:r w:rsidR="004F413E" w:rsidRPr="0067525A">
        <w:rPr>
          <w:rFonts w:ascii="Times New Roman" w:hAnsi="Times New Roman" w:cs="Times New Roman"/>
          <w:sz w:val="28"/>
          <w:szCs w:val="24"/>
        </w:rPr>
        <w:t xml:space="preserve"> </w:t>
      </w:r>
      <w:r w:rsidR="00DC7F58">
        <w:rPr>
          <w:rFonts w:ascii="Times New Roman" w:hAnsi="Times New Roman" w:cs="Times New Roman"/>
          <w:sz w:val="28"/>
          <w:szCs w:val="24"/>
        </w:rPr>
        <w:t xml:space="preserve">муниципальных </w:t>
      </w:r>
      <w:r w:rsidR="004F413E">
        <w:rPr>
          <w:rFonts w:ascii="Times New Roman" w:hAnsi="Times New Roman" w:cs="Times New Roman"/>
          <w:sz w:val="28"/>
          <w:szCs w:val="24"/>
        </w:rPr>
        <w:t xml:space="preserve">спортивных мероприятий для </w:t>
      </w:r>
      <w:r w:rsidR="0067525A">
        <w:rPr>
          <w:rFonts w:ascii="Times New Roman" w:hAnsi="Times New Roman" w:cs="Times New Roman"/>
          <w:sz w:val="28"/>
          <w:szCs w:val="24"/>
        </w:rPr>
        <w:t xml:space="preserve">839 </w:t>
      </w:r>
      <w:r w:rsidR="004F413E">
        <w:rPr>
          <w:rFonts w:ascii="Times New Roman" w:hAnsi="Times New Roman" w:cs="Times New Roman"/>
          <w:sz w:val="28"/>
          <w:szCs w:val="24"/>
        </w:rPr>
        <w:t>детей и подросток с 5 до 17 лет</w:t>
      </w:r>
      <w:r w:rsidR="0067525A">
        <w:rPr>
          <w:rFonts w:ascii="Times New Roman" w:hAnsi="Times New Roman" w:cs="Times New Roman"/>
          <w:sz w:val="28"/>
          <w:szCs w:val="24"/>
        </w:rPr>
        <w:t xml:space="preserve">, где призёрами стали 585 человек. </w:t>
      </w:r>
    </w:p>
    <w:p w:rsidR="0067525A" w:rsidRDefault="0067525A" w:rsidP="0067525A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8214C">
        <w:rPr>
          <w:rFonts w:ascii="Times New Roman" w:hAnsi="Times New Roman" w:cs="Times New Roman"/>
          <w:sz w:val="28"/>
          <w:szCs w:val="24"/>
        </w:rPr>
        <w:t>В 202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38214C">
        <w:rPr>
          <w:rFonts w:ascii="Times New Roman" w:hAnsi="Times New Roman" w:cs="Times New Roman"/>
          <w:sz w:val="28"/>
          <w:szCs w:val="24"/>
        </w:rPr>
        <w:t xml:space="preserve"> году </w:t>
      </w:r>
      <w:r>
        <w:rPr>
          <w:rFonts w:ascii="Times New Roman" w:hAnsi="Times New Roman" w:cs="Times New Roman"/>
          <w:sz w:val="28"/>
          <w:szCs w:val="24"/>
        </w:rPr>
        <w:t>105 обучающихся МБУДО ДЮСШ приняли участие в 3</w:t>
      </w:r>
      <w:r w:rsidRPr="0067525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муниципальных спортивных мероприятий (Лыжные гонки, Спортивный туризм, Весёлые старты), где призёрами стали 94 человека. </w:t>
      </w:r>
    </w:p>
    <w:p w:rsidR="0067525A" w:rsidRDefault="0067525A" w:rsidP="0067525A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8214C">
        <w:rPr>
          <w:rFonts w:ascii="Times New Roman" w:hAnsi="Times New Roman" w:cs="Times New Roman"/>
          <w:sz w:val="28"/>
          <w:szCs w:val="24"/>
        </w:rPr>
        <w:t>В 202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38214C">
        <w:rPr>
          <w:rFonts w:ascii="Times New Roman" w:hAnsi="Times New Roman" w:cs="Times New Roman"/>
          <w:sz w:val="28"/>
          <w:szCs w:val="24"/>
        </w:rPr>
        <w:t xml:space="preserve"> году </w:t>
      </w:r>
      <w:r>
        <w:rPr>
          <w:rFonts w:ascii="Times New Roman" w:hAnsi="Times New Roman" w:cs="Times New Roman"/>
          <w:sz w:val="28"/>
          <w:szCs w:val="24"/>
        </w:rPr>
        <w:t>1</w:t>
      </w:r>
      <w:r w:rsidR="00C11B37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обучающихся </w:t>
      </w:r>
      <w:r w:rsidR="00C11B37">
        <w:rPr>
          <w:rFonts w:ascii="Times New Roman" w:hAnsi="Times New Roman" w:cs="Times New Roman"/>
          <w:sz w:val="28"/>
          <w:szCs w:val="24"/>
        </w:rPr>
        <w:t xml:space="preserve">вида спорта «Футбол» </w:t>
      </w:r>
      <w:r>
        <w:rPr>
          <w:rFonts w:ascii="Times New Roman" w:hAnsi="Times New Roman" w:cs="Times New Roman"/>
          <w:sz w:val="28"/>
          <w:szCs w:val="24"/>
        </w:rPr>
        <w:t xml:space="preserve">МБУДО ДЮСШ приняли участие в </w:t>
      </w:r>
      <w:r w:rsidR="00C11B37">
        <w:rPr>
          <w:rFonts w:ascii="Times New Roman" w:hAnsi="Times New Roman" w:cs="Times New Roman"/>
          <w:sz w:val="28"/>
          <w:szCs w:val="24"/>
        </w:rPr>
        <w:t>1 региональном соревнование (футбол «Кожаный мяч»)</w:t>
      </w:r>
      <w:r>
        <w:rPr>
          <w:rFonts w:ascii="Times New Roman" w:hAnsi="Times New Roman" w:cs="Times New Roman"/>
          <w:sz w:val="28"/>
          <w:szCs w:val="24"/>
        </w:rPr>
        <w:t xml:space="preserve">, где призёрами стали </w:t>
      </w:r>
      <w:r w:rsidR="00C11B37">
        <w:rPr>
          <w:rFonts w:ascii="Times New Roman" w:hAnsi="Times New Roman" w:cs="Times New Roman"/>
          <w:sz w:val="28"/>
          <w:szCs w:val="24"/>
        </w:rPr>
        <w:t xml:space="preserve">команда девушек 2006-2007 гг.р. в количестве </w:t>
      </w:r>
      <w:r w:rsidR="00C11B37">
        <w:rPr>
          <w:rFonts w:ascii="Times New Roman" w:hAnsi="Times New Roman" w:cs="Times New Roman"/>
          <w:sz w:val="28"/>
          <w:szCs w:val="24"/>
        </w:rPr>
        <w:br/>
        <w:t>13</w:t>
      </w:r>
      <w:r>
        <w:rPr>
          <w:rFonts w:ascii="Times New Roman" w:hAnsi="Times New Roman" w:cs="Times New Roman"/>
          <w:sz w:val="28"/>
          <w:szCs w:val="24"/>
        </w:rPr>
        <w:t xml:space="preserve"> человек</w:t>
      </w:r>
      <w:r w:rsidR="00C11B37">
        <w:rPr>
          <w:rFonts w:ascii="Times New Roman" w:hAnsi="Times New Roman" w:cs="Times New Roman"/>
          <w:sz w:val="28"/>
          <w:szCs w:val="24"/>
        </w:rPr>
        <w:t xml:space="preserve"> под руководством тренера-преподавателя Коробова А.В.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C11B37" w:rsidRDefault="00C11B37" w:rsidP="0067525A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Всего 118 обучающиеся МБУДО ДЮСШ приняли участие в 4 соревнованиях, где 107 человек стали призёрами.</w:t>
      </w:r>
    </w:p>
    <w:p w:rsidR="002D6BC8" w:rsidRPr="0038214C" w:rsidRDefault="002D6BC8" w:rsidP="00DC7F5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214C">
        <w:rPr>
          <w:rFonts w:ascii="Times New Roman" w:hAnsi="Times New Roman" w:cs="Times New Roman"/>
          <w:b/>
          <w:sz w:val="28"/>
          <w:szCs w:val="24"/>
        </w:rPr>
        <w:t>1.8.</w:t>
      </w:r>
      <w:r w:rsidRPr="0038214C">
        <w:rPr>
          <w:rFonts w:ascii="Times New Roman" w:hAnsi="Times New Roman" w:cs="Times New Roman"/>
          <w:b/>
          <w:sz w:val="28"/>
          <w:szCs w:val="24"/>
        </w:rPr>
        <w:tab/>
        <w:t>Агитация и пропаганда физической культуры и спорта</w:t>
      </w:r>
    </w:p>
    <w:p w:rsidR="002D6BC8" w:rsidRPr="0038214C" w:rsidRDefault="002D6BC8" w:rsidP="005A116D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8214C">
        <w:rPr>
          <w:rFonts w:ascii="Times New Roman" w:hAnsi="Times New Roman" w:cs="Times New Roman"/>
          <w:sz w:val="28"/>
          <w:szCs w:val="24"/>
        </w:rPr>
        <w:t xml:space="preserve">Лучшие </w:t>
      </w:r>
      <w:r w:rsidR="005A116D">
        <w:rPr>
          <w:rFonts w:ascii="Times New Roman" w:hAnsi="Times New Roman" w:cs="Times New Roman"/>
          <w:sz w:val="28"/>
          <w:szCs w:val="24"/>
        </w:rPr>
        <w:t>обучающиеся</w:t>
      </w:r>
      <w:r w:rsidRPr="0038214C">
        <w:rPr>
          <w:rFonts w:ascii="Times New Roman" w:hAnsi="Times New Roman" w:cs="Times New Roman"/>
          <w:sz w:val="28"/>
          <w:szCs w:val="24"/>
        </w:rPr>
        <w:t xml:space="preserve"> </w:t>
      </w:r>
      <w:r w:rsidR="005A116D">
        <w:rPr>
          <w:rFonts w:ascii="Times New Roman" w:hAnsi="Times New Roman" w:cs="Times New Roman"/>
          <w:sz w:val="28"/>
          <w:szCs w:val="24"/>
        </w:rPr>
        <w:t>Учреждения</w:t>
      </w:r>
      <w:r w:rsidRPr="0038214C">
        <w:rPr>
          <w:rFonts w:ascii="Times New Roman" w:hAnsi="Times New Roman" w:cs="Times New Roman"/>
          <w:sz w:val="28"/>
          <w:szCs w:val="24"/>
        </w:rPr>
        <w:t xml:space="preserve"> принимают активное участие во всех спортивно-массовых мероприятиях, пропагандиру</w:t>
      </w:r>
      <w:r w:rsidR="005A116D">
        <w:rPr>
          <w:rFonts w:ascii="Times New Roman" w:hAnsi="Times New Roman" w:cs="Times New Roman"/>
          <w:sz w:val="28"/>
          <w:szCs w:val="24"/>
        </w:rPr>
        <w:t>ют</w:t>
      </w:r>
      <w:r w:rsidRPr="0038214C">
        <w:rPr>
          <w:rFonts w:ascii="Times New Roman" w:hAnsi="Times New Roman" w:cs="Times New Roman"/>
          <w:sz w:val="28"/>
          <w:szCs w:val="24"/>
        </w:rPr>
        <w:t xml:space="preserve"> физическую культуру и спорт, </w:t>
      </w:r>
      <w:r w:rsidR="005A116D">
        <w:rPr>
          <w:rFonts w:ascii="Times New Roman" w:hAnsi="Times New Roman" w:cs="Times New Roman"/>
          <w:sz w:val="28"/>
          <w:szCs w:val="24"/>
        </w:rPr>
        <w:t xml:space="preserve">выступают </w:t>
      </w:r>
      <w:r w:rsidRPr="0038214C">
        <w:rPr>
          <w:rFonts w:ascii="Times New Roman" w:hAnsi="Times New Roman" w:cs="Times New Roman"/>
          <w:sz w:val="28"/>
          <w:szCs w:val="24"/>
        </w:rPr>
        <w:t>с показательными выступлениями</w:t>
      </w:r>
      <w:r w:rsidR="001449EE" w:rsidRPr="001449EE">
        <w:rPr>
          <w:rFonts w:ascii="Times New Roman" w:hAnsi="Times New Roman" w:cs="Times New Roman"/>
          <w:sz w:val="28"/>
          <w:szCs w:val="24"/>
        </w:rPr>
        <w:t xml:space="preserve"> </w:t>
      </w:r>
      <w:r w:rsidR="001449EE">
        <w:rPr>
          <w:rFonts w:ascii="Times New Roman" w:hAnsi="Times New Roman" w:cs="Times New Roman"/>
          <w:sz w:val="28"/>
          <w:szCs w:val="24"/>
        </w:rPr>
        <w:t>на муниципальных спортивных мероприятиях, а так же на базах общеобразовательных школ и детских садов</w:t>
      </w:r>
      <w:r w:rsidRPr="0038214C">
        <w:rPr>
          <w:rFonts w:ascii="Times New Roman" w:hAnsi="Times New Roman" w:cs="Times New Roman"/>
          <w:sz w:val="28"/>
          <w:szCs w:val="24"/>
        </w:rPr>
        <w:t xml:space="preserve">. Регулярно в СМИ </w:t>
      </w:r>
      <w:r w:rsidR="00B005B3">
        <w:rPr>
          <w:rFonts w:ascii="Times New Roman" w:hAnsi="Times New Roman" w:cs="Times New Roman"/>
          <w:sz w:val="28"/>
          <w:szCs w:val="24"/>
        </w:rPr>
        <w:t xml:space="preserve">(«Новое время») </w:t>
      </w:r>
      <w:r w:rsidRPr="0038214C">
        <w:rPr>
          <w:rFonts w:ascii="Times New Roman" w:hAnsi="Times New Roman" w:cs="Times New Roman"/>
          <w:sz w:val="28"/>
          <w:szCs w:val="24"/>
        </w:rPr>
        <w:t xml:space="preserve">освещаются результаты </w:t>
      </w:r>
      <w:r w:rsidRPr="0038214C">
        <w:rPr>
          <w:rFonts w:ascii="Times New Roman" w:hAnsi="Times New Roman" w:cs="Times New Roman"/>
          <w:sz w:val="28"/>
          <w:szCs w:val="24"/>
        </w:rPr>
        <w:lastRenderedPageBreak/>
        <w:t xml:space="preserve">выступлений </w:t>
      </w:r>
      <w:r w:rsidR="005A116D">
        <w:rPr>
          <w:rFonts w:ascii="Times New Roman" w:hAnsi="Times New Roman" w:cs="Times New Roman"/>
          <w:sz w:val="28"/>
          <w:szCs w:val="24"/>
        </w:rPr>
        <w:t>обучающихся</w:t>
      </w:r>
      <w:r w:rsidRPr="0038214C">
        <w:rPr>
          <w:rFonts w:ascii="Times New Roman" w:hAnsi="Times New Roman" w:cs="Times New Roman"/>
          <w:sz w:val="28"/>
          <w:szCs w:val="24"/>
        </w:rPr>
        <w:t xml:space="preserve"> </w:t>
      </w:r>
      <w:r w:rsidR="005A116D">
        <w:rPr>
          <w:rFonts w:ascii="Times New Roman" w:hAnsi="Times New Roman" w:cs="Times New Roman"/>
          <w:sz w:val="28"/>
          <w:szCs w:val="24"/>
        </w:rPr>
        <w:t>Учреждения на школьных</w:t>
      </w:r>
      <w:r w:rsidR="00B005B3">
        <w:rPr>
          <w:rFonts w:ascii="Times New Roman" w:hAnsi="Times New Roman" w:cs="Times New Roman"/>
          <w:sz w:val="28"/>
          <w:szCs w:val="24"/>
        </w:rPr>
        <w:t xml:space="preserve">, </w:t>
      </w:r>
      <w:r w:rsidR="005A116D">
        <w:rPr>
          <w:rFonts w:ascii="Times New Roman" w:hAnsi="Times New Roman" w:cs="Times New Roman"/>
          <w:sz w:val="28"/>
          <w:szCs w:val="24"/>
        </w:rPr>
        <w:t xml:space="preserve">муниципальных </w:t>
      </w:r>
      <w:r w:rsidR="00B005B3">
        <w:rPr>
          <w:rFonts w:ascii="Times New Roman" w:hAnsi="Times New Roman" w:cs="Times New Roman"/>
          <w:sz w:val="28"/>
          <w:szCs w:val="24"/>
        </w:rPr>
        <w:t xml:space="preserve">и региональных </w:t>
      </w:r>
      <w:r w:rsidR="005A116D">
        <w:rPr>
          <w:rFonts w:ascii="Times New Roman" w:hAnsi="Times New Roman" w:cs="Times New Roman"/>
          <w:sz w:val="28"/>
          <w:szCs w:val="24"/>
        </w:rPr>
        <w:t>соревнованиях</w:t>
      </w:r>
      <w:r w:rsidR="00B005B3">
        <w:rPr>
          <w:rFonts w:ascii="Times New Roman" w:hAnsi="Times New Roman" w:cs="Times New Roman"/>
          <w:sz w:val="28"/>
          <w:szCs w:val="24"/>
        </w:rPr>
        <w:t xml:space="preserve"> по культивируемым видам спорта</w:t>
      </w:r>
      <w:r w:rsidRPr="0038214C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D6BC8" w:rsidRPr="0038214C" w:rsidRDefault="002D6BC8" w:rsidP="005A11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214C">
        <w:rPr>
          <w:rFonts w:ascii="Times New Roman" w:hAnsi="Times New Roman" w:cs="Times New Roman"/>
          <w:b/>
          <w:sz w:val="28"/>
          <w:szCs w:val="24"/>
        </w:rPr>
        <w:t>1.9.</w:t>
      </w:r>
      <w:r w:rsidRPr="0038214C">
        <w:rPr>
          <w:rFonts w:ascii="Times New Roman" w:hAnsi="Times New Roman" w:cs="Times New Roman"/>
          <w:b/>
          <w:sz w:val="28"/>
          <w:szCs w:val="24"/>
        </w:rPr>
        <w:tab/>
        <w:t>Система взаимодействия с родителями</w:t>
      </w:r>
    </w:p>
    <w:p w:rsidR="002D6BC8" w:rsidRPr="0038214C" w:rsidRDefault="002D6BC8" w:rsidP="005A116D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8214C">
        <w:rPr>
          <w:rFonts w:ascii="Times New Roman" w:hAnsi="Times New Roman" w:cs="Times New Roman"/>
          <w:sz w:val="28"/>
          <w:szCs w:val="24"/>
        </w:rPr>
        <w:t xml:space="preserve">Взаимодействие </w:t>
      </w:r>
      <w:r w:rsidR="005A116D">
        <w:rPr>
          <w:rFonts w:ascii="Times New Roman" w:hAnsi="Times New Roman" w:cs="Times New Roman"/>
          <w:sz w:val="28"/>
          <w:szCs w:val="24"/>
        </w:rPr>
        <w:t>Учреждения</w:t>
      </w:r>
      <w:r w:rsidRPr="0038214C">
        <w:rPr>
          <w:rFonts w:ascii="Times New Roman" w:hAnsi="Times New Roman" w:cs="Times New Roman"/>
          <w:sz w:val="28"/>
          <w:szCs w:val="24"/>
        </w:rPr>
        <w:t xml:space="preserve"> с семьей - одно из направлений деятельности </w:t>
      </w:r>
      <w:r w:rsidR="005A116D">
        <w:rPr>
          <w:rFonts w:ascii="Times New Roman" w:hAnsi="Times New Roman" w:cs="Times New Roman"/>
          <w:sz w:val="28"/>
          <w:szCs w:val="24"/>
        </w:rPr>
        <w:t>Учреждения п</w:t>
      </w:r>
      <w:r w:rsidRPr="0038214C">
        <w:rPr>
          <w:rFonts w:ascii="Times New Roman" w:hAnsi="Times New Roman" w:cs="Times New Roman"/>
          <w:sz w:val="28"/>
          <w:szCs w:val="24"/>
        </w:rPr>
        <w:t>о созданию единого воспитательного пространства с целью воспитания активной, творческой личност</w:t>
      </w:r>
      <w:r w:rsidR="005A116D">
        <w:rPr>
          <w:rFonts w:ascii="Times New Roman" w:hAnsi="Times New Roman" w:cs="Times New Roman"/>
          <w:sz w:val="28"/>
          <w:szCs w:val="24"/>
        </w:rPr>
        <w:t>и</w:t>
      </w:r>
      <w:r w:rsidRPr="0038214C">
        <w:rPr>
          <w:rFonts w:ascii="Times New Roman" w:hAnsi="Times New Roman" w:cs="Times New Roman"/>
          <w:sz w:val="28"/>
          <w:szCs w:val="24"/>
        </w:rPr>
        <w:t>.</w:t>
      </w:r>
    </w:p>
    <w:p w:rsidR="002D6BC8" w:rsidRPr="0038214C" w:rsidRDefault="002D6BC8" w:rsidP="005A116D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8214C">
        <w:rPr>
          <w:rFonts w:ascii="Times New Roman" w:hAnsi="Times New Roman" w:cs="Times New Roman"/>
          <w:sz w:val="28"/>
          <w:szCs w:val="24"/>
        </w:rPr>
        <w:t xml:space="preserve">Образовательный процесс и воспитательная работа в </w:t>
      </w:r>
      <w:r w:rsidR="005A116D">
        <w:rPr>
          <w:rFonts w:ascii="Times New Roman" w:hAnsi="Times New Roman" w:cs="Times New Roman"/>
          <w:sz w:val="28"/>
          <w:szCs w:val="24"/>
        </w:rPr>
        <w:t>Учреждении</w:t>
      </w:r>
      <w:r w:rsidRPr="0038214C">
        <w:rPr>
          <w:rFonts w:ascii="Times New Roman" w:hAnsi="Times New Roman" w:cs="Times New Roman"/>
          <w:sz w:val="28"/>
          <w:szCs w:val="24"/>
        </w:rPr>
        <w:t xml:space="preserve"> </w:t>
      </w:r>
      <w:r w:rsidR="005A116D">
        <w:rPr>
          <w:rFonts w:ascii="Times New Roman" w:hAnsi="Times New Roman" w:cs="Times New Roman"/>
          <w:sz w:val="28"/>
          <w:szCs w:val="24"/>
        </w:rPr>
        <w:br/>
      </w:r>
      <w:r w:rsidRPr="0038214C">
        <w:rPr>
          <w:rFonts w:ascii="Times New Roman" w:hAnsi="Times New Roman" w:cs="Times New Roman"/>
          <w:sz w:val="28"/>
          <w:szCs w:val="24"/>
        </w:rPr>
        <w:t xml:space="preserve">не может строиться без учета того, что индивидуальность ребенка формируется в семье. Взаимодействие </w:t>
      </w:r>
      <w:r w:rsidR="005A116D">
        <w:rPr>
          <w:rFonts w:ascii="Times New Roman" w:hAnsi="Times New Roman" w:cs="Times New Roman"/>
          <w:sz w:val="28"/>
          <w:szCs w:val="24"/>
        </w:rPr>
        <w:t>Учреждения</w:t>
      </w:r>
      <w:r w:rsidRPr="0038214C">
        <w:rPr>
          <w:rFonts w:ascii="Times New Roman" w:hAnsi="Times New Roman" w:cs="Times New Roman"/>
          <w:sz w:val="28"/>
          <w:szCs w:val="24"/>
        </w:rPr>
        <w:t xml:space="preserve"> с семьей предполагает установление заинтересованного диалога и сотрудничества, перерастающего в активную помощь, направленную на обеспечение главной функции воспитательной системы - разви</w:t>
      </w:r>
      <w:r w:rsidR="005A116D">
        <w:rPr>
          <w:rFonts w:ascii="Times New Roman" w:hAnsi="Times New Roman" w:cs="Times New Roman"/>
          <w:sz w:val="28"/>
          <w:szCs w:val="24"/>
        </w:rPr>
        <w:t>тие</w:t>
      </w:r>
      <w:r w:rsidRPr="0038214C">
        <w:rPr>
          <w:rFonts w:ascii="Times New Roman" w:hAnsi="Times New Roman" w:cs="Times New Roman"/>
          <w:sz w:val="28"/>
          <w:szCs w:val="24"/>
        </w:rPr>
        <w:t xml:space="preserve"> целостн</w:t>
      </w:r>
      <w:r w:rsidR="005A116D">
        <w:rPr>
          <w:rFonts w:ascii="Times New Roman" w:hAnsi="Times New Roman" w:cs="Times New Roman"/>
          <w:sz w:val="28"/>
          <w:szCs w:val="24"/>
        </w:rPr>
        <w:t>ой</w:t>
      </w:r>
      <w:r w:rsidRPr="0038214C">
        <w:rPr>
          <w:rFonts w:ascii="Times New Roman" w:hAnsi="Times New Roman" w:cs="Times New Roman"/>
          <w:sz w:val="28"/>
          <w:szCs w:val="24"/>
        </w:rPr>
        <w:t xml:space="preserve"> личности. Поэтому семья признается равноценным партнером </w:t>
      </w:r>
      <w:r w:rsidR="005A116D">
        <w:rPr>
          <w:rFonts w:ascii="Times New Roman" w:hAnsi="Times New Roman" w:cs="Times New Roman"/>
          <w:sz w:val="28"/>
          <w:szCs w:val="24"/>
        </w:rPr>
        <w:t>Учреждения</w:t>
      </w:r>
      <w:r w:rsidRPr="0038214C">
        <w:rPr>
          <w:rFonts w:ascii="Times New Roman" w:hAnsi="Times New Roman" w:cs="Times New Roman"/>
          <w:sz w:val="28"/>
          <w:szCs w:val="24"/>
        </w:rPr>
        <w:t xml:space="preserve"> в процессе развития ребенка.</w:t>
      </w:r>
    </w:p>
    <w:p w:rsidR="00EB37C5" w:rsidRPr="00C83B1F" w:rsidRDefault="0077645B" w:rsidP="00EB3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2D6BC8" w:rsidRPr="00EB37C5">
        <w:rPr>
          <w:rFonts w:ascii="Times New Roman" w:hAnsi="Times New Roman" w:cs="Times New Roman"/>
          <w:sz w:val="28"/>
          <w:szCs w:val="24"/>
        </w:rPr>
        <w:t xml:space="preserve">. </w:t>
      </w:r>
      <w:bookmarkStart w:id="0" w:name="Par1288"/>
      <w:bookmarkEnd w:id="0"/>
      <w:r w:rsidR="00C616C9" w:rsidRPr="00C83B1F">
        <w:rPr>
          <w:rFonts w:ascii="Times New Roman" w:hAnsi="Times New Roman" w:cs="Times New Roman"/>
          <w:b/>
          <w:sz w:val="28"/>
          <w:szCs w:val="28"/>
        </w:rPr>
        <w:t>Показатели деятельности организации дополнительного образования,</w:t>
      </w:r>
    </w:p>
    <w:p w:rsidR="00EB37C5" w:rsidRPr="00EB37C5" w:rsidRDefault="00C616C9" w:rsidP="00EB37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B1F">
        <w:rPr>
          <w:rFonts w:ascii="Times New Roman" w:hAnsi="Times New Roman" w:cs="Times New Roman"/>
          <w:sz w:val="28"/>
          <w:szCs w:val="28"/>
        </w:rPr>
        <w:t xml:space="preserve">одлежащей </w:t>
      </w:r>
      <w:proofErr w:type="spellStart"/>
      <w:r w:rsidRPr="00C83B1F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</w:p>
    <w:p w:rsidR="00EB37C5" w:rsidRDefault="00EB37C5" w:rsidP="00EB37C5">
      <w:pPr>
        <w:pStyle w:val="ConsPlusNormal"/>
        <w:jc w:val="right"/>
        <w:outlineLvl w:val="0"/>
      </w:pPr>
      <w:r>
        <w:t>Приложение №5</w:t>
      </w:r>
    </w:p>
    <w:p w:rsidR="00EB37C5" w:rsidRDefault="00EB37C5" w:rsidP="00EB37C5">
      <w:pPr>
        <w:pStyle w:val="ConsPlusNormal"/>
        <w:jc w:val="right"/>
      </w:pPr>
      <w:r>
        <w:t xml:space="preserve">Утверждены приказом Министерства образования </w:t>
      </w:r>
    </w:p>
    <w:p w:rsidR="00EB37C5" w:rsidRDefault="00EB37C5" w:rsidP="00EB37C5">
      <w:pPr>
        <w:pStyle w:val="ConsPlusNormal"/>
        <w:jc w:val="right"/>
      </w:pPr>
      <w:r>
        <w:t>и науки Российской Федерации от 10 декабря 2013 г. №1324</w:t>
      </w:r>
    </w:p>
    <w:p w:rsidR="00EB37C5" w:rsidRDefault="00EB37C5" w:rsidP="00EB37C5">
      <w:pPr>
        <w:pStyle w:val="ConsPlusNormal"/>
        <w:jc w:val="right"/>
      </w:pPr>
      <w:r w:rsidRPr="00EB37C5">
        <w:rPr>
          <w:sz w:val="20"/>
          <w:szCs w:val="20"/>
        </w:rPr>
        <w:t>(ред. от 15.02.2017)</w:t>
      </w:r>
      <w:r w:rsidRPr="00EB37C5">
        <w:rPr>
          <w:sz w:val="20"/>
          <w:szCs w:val="20"/>
        </w:rPr>
        <w:br/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6689"/>
        <w:gridCol w:w="1417"/>
      </w:tblGrid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Общая численность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01009E" w:rsidRDefault="00EB37C5" w:rsidP="0001009E">
            <w:pPr>
              <w:pStyle w:val="ConsPlusNormal"/>
              <w:jc w:val="center"/>
            </w:pPr>
            <w:r w:rsidRPr="0001009E">
              <w:t>3</w:t>
            </w:r>
            <w:r w:rsidR="0001009E" w:rsidRPr="0001009E">
              <w:t>42</w:t>
            </w:r>
            <w:r w:rsidRPr="0001009E">
              <w:t xml:space="preserve"> человек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671D91" w:rsidRDefault="00EB37C5" w:rsidP="00EB37C5">
            <w:pPr>
              <w:pStyle w:val="ConsPlusNormal"/>
              <w:jc w:val="center"/>
            </w:pPr>
            <w:r w:rsidRPr="00671D91">
              <w:t>1.1.1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671D91" w:rsidRDefault="00EB37C5" w:rsidP="000F2E7C">
            <w:pPr>
              <w:pStyle w:val="ConsPlusNormal"/>
              <w:tabs>
                <w:tab w:val="left" w:pos="5022"/>
              </w:tabs>
              <w:rPr>
                <w:lang w:val="en-US"/>
              </w:rPr>
            </w:pPr>
            <w:r w:rsidRPr="00671D91">
              <w:t>Детей дошкольного возраста (3 - 7 лет)</w:t>
            </w:r>
            <w:r w:rsidR="000F2E7C" w:rsidRPr="00671D91">
              <w:tab/>
            </w:r>
            <w:r w:rsidR="000F2E7C" w:rsidRPr="00671D91">
              <w:rPr>
                <w:lang w:val="en-US"/>
              </w:rPr>
              <w:t>3-6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671D91" w:rsidRDefault="00BF1366" w:rsidP="00671D91">
            <w:pPr>
              <w:pStyle w:val="ConsPlusNormal"/>
              <w:jc w:val="center"/>
            </w:pPr>
            <w:r w:rsidRPr="00671D91">
              <w:t>9</w:t>
            </w:r>
            <w:r w:rsidR="00671D91" w:rsidRPr="00671D91">
              <w:t>6</w:t>
            </w:r>
            <w:r w:rsidR="000F2E7C" w:rsidRPr="00671D91">
              <w:rPr>
                <w:lang w:val="en-US"/>
              </w:rPr>
              <w:t xml:space="preserve"> </w:t>
            </w:r>
            <w:r w:rsidR="00EB37C5" w:rsidRPr="00671D91">
              <w:t>чел</w:t>
            </w:r>
            <w:r w:rsidR="00671D91">
              <w:t>.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671D91" w:rsidRDefault="00EB37C5" w:rsidP="00EB37C5">
            <w:pPr>
              <w:pStyle w:val="ConsPlusNormal"/>
              <w:jc w:val="center"/>
            </w:pPr>
            <w:r w:rsidRPr="00671D91">
              <w:t>1.1.2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671D91" w:rsidRDefault="00EB37C5" w:rsidP="00EB37C5">
            <w:pPr>
              <w:pStyle w:val="ConsPlusNormal"/>
            </w:pPr>
            <w:r w:rsidRPr="00671D91">
              <w:t>Детей младшего школьного возраста (7 - 11 лет)</w:t>
            </w:r>
            <w:r w:rsidR="000F2E7C" w:rsidRPr="00671D91">
              <w:t xml:space="preserve"> 7-10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671D91" w:rsidRDefault="000F2E7C" w:rsidP="00671D91">
            <w:pPr>
              <w:pStyle w:val="ConsPlusNormal"/>
              <w:jc w:val="center"/>
            </w:pPr>
            <w:r w:rsidRPr="00671D91">
              <w:rPr>
                <w:lang w:val="en-US"/>
              </w:rPr>
              <w:t>12</w:t>
            </w:r>
            <w:r w:rsidR="00671D91" w:rsidRPr="00671D91">
              <w:t>7</w:t>
            </w:r>
            <w:r w:rsidRPr="00671D91">
              <w:rPr>
                <w:lang w:val="en-US"/>
              </w:rPr>
              <w:t xml:space="preserve"> </w:t>
            </w:r>
            <w:r w:rsidR="00EB37C5" w:rsidRPr="00671D91">
              <w:t>чел</w:t>
            </w:r>
            <w:r w:rsidR="00671D91">
              <w:t>.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671D91" w:rsidRDefault="00EB37C5" w:rsidP="00EB37C5">
            <w:pPr>
              <w:pStyle w:val="ConsPlusNormal"/>
              <w:jc w:val="center"/>
            </w:pPr>
            <w:r w:rsidRPr="00671D91">
              <w:t>1.1.3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671D91" w:rsidRDefault="00EB37C5" w:rsidP="00EB37C5">
            <w:pPr>
              <w:pStyle w:val="ConsPlusNormal"/>
            </w:pPr>
            <w:r w:rsidRPr="00671D91">
              <w:t>Детей среднего школьного возраста (11 - 15 лет)</w:t>
            </w:r>
            <w:r w:rsidR="000F2E7C" w:rsidRPr="00671D91">
              <w:t xml:space="preserve"> 11-14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671D91" w:rsidRDefault="00671D91" w:rsidP="00671D91">
            <w:pPr>
              <w:pStyle w:val="ConsPlusNormal"/>
              <w:jc w:val="center"/>
            </w:pPr>
            <w:r w:rsidRPr="00671D91">
              <w:t>97</w:t>
            </w:r>
            <w:r w:rsidR="000F2E7C" w:rsidRPr="00671D91">
              <w:rPr>
                <w:lang w:val="en-US"/>
              </w:rPr>
              <w:t xml:space="preserve"> </w:t>
            </w:r>
            <w:r w:rsidR="00EB37C5" w:rsidRPr="00671D91">
              <w:t>чел</w:t>
            </w:r>
            <w:r>
              <w:t>.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671D91" w:rsidRDefault="00EB37C5" w:rsidP="00EB37C5">
            <w:pPr>
              <w:pStyle w:val="ConsPlusNormal"/>
              <w:jc w:val="center"/>
            </w:pPr>
            <w:r w:rsidRPr="00671D91">
              <w:t>1.1.4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671D91" w:rsidRDefault="00EB37C5" w:rsidP="00EB37C5">
            <w:pPr>
              <w:pStyle w:val="ConsPlusNormal"/>
            </w:pPr>
            <w:r w:rsidRPr="00671D91">
              <w:t>Детей старшего школьного возраста (15 - 17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671D91" w:rsidRDefault="00671D91" w:rsidP="00671D91">
            <w:pPr>
              <w:pStyle w:val="ConsPlusNormal"/>
              <w:jc w:val="center"/>
            </w:pPr>
            <w:r w:rsidRPr="00671D91">
              <w:t>22</w:t>
            </w:r>
            <w:r w:rsidR="000F2E7C" w:rsidRPr="00671D91">
              <w:rPr>
                <w:lang w:val="en-US"/>
              </w:rPr>
              <w:t xml:space="preserve"> </w:t>
            </w:r>
            <w:r w:rsidR="00EB37C5" w:rsidRPr="00671D91">
              <w:t>чел</w:t>
            </w:r>
            <w:r>
              <w:t>.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01009E" w:rsidRDefault="00EB37C5" w:rsidP="00EB37C5">
            <w:pPr>
              <w:pStyle w:val="ConsPlusNormal"/>
              <w:jc w:val="center"/>
            </w:pPr>
            <w:r w:rsidRPr="0001009E">
              <w:t>0 человек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FF2F1F" w:rsidRDefault="00EB37C5" w:rsidP="00EB37C5">
            <w:pPr>
              <w:pStyle w:val="ConsPlusNormal"/>
              <w:jc w:val="center"/>
            </w:pPr>
            <w:r w:rsidRPr="00FF2F1F">
              <w:t>2</w:t>
            </w:r>
            <w:r w:rsidR="00FF2F1F" w:rsidRPr="00FF2F1F">
              <w:t>6</w:t>
            </w:r>
            <w:r w:rsidRPr="00FF2F1F">
              <w:t xml:space="preserve"> человек/</w:t>
            </w:r>
          </w:p>
          <w:p w:rsidR="00EB37C5" w:rsidRPr="007B784A" w:rsidRDefault="00FF2F1F" w:rsidP="00FF2F1F">
            <w:pPr>
              <w:pStyle w:val="ConsPlusNormal"/>
              <w:jc w:val="center"/>
              <w:rPr>
                <w:color w:val="C00000"/>
              </w:rPr>
            </w:pPr>
            <w:r w:rsidRPr="00FF2F1F">
              <w:t>8</w:t>
            </w:r>
            <w:r w:rsidR="00EB37C5" w:rsidRPr="00FF2F1F">
              <w:t xml:space="preserve">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01009E" w:rsidRDefault="00EB37C5" w:rsidP="00EB37C5">
            <w:pPr>
              <w:pStyle w:val="ConsPlusNormal"/>
              <w:jc w:val="center"/>
            </w:pPr>
            <w:r w:rsidRPr="0001009E">
              <w:t>0 человек/</w:t>
            </w:r>
          </w:p>
          <w:p w:rsidR="00EB37C5" w:rsidRPr="007B784A" w:rsidRDefault="00EB37C5" w:rsidP="00EB37C5">
            <w:pPr>
              <w:pStyle w:val="ConsPlusNormal"/>
              <w:jc w:val="center"/>
              <w:rPr>
                <w:color w:val="C00000"/>
              </w:rPr>
            </w:pPr>
            <w:r w:rsidRPr="0001009E">
              <w:t>0 %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01009E" w:rsidRDefault="00EB37C5" w:rsidP="00EB37C5">
            <w:pPr>
              <w:pStyle w:val="ConsPlusNormal"/>
              <w:jc w:val="center"/>
            </w:pPr>
            <w:r w:rsidRPr="0001009E">
              <w:t>0 человек/</w:t>
            </w:r>
          </w:p>
          <w:p w:rsidR="00EB37C5" w:rsidRPr="0001009E" w:rsidRDefault="00EB37C5" w:rsidP="00EB37C5">
            <w:pPr>
              <w:pStyle w:val="ConsPlusNormal"/>
              <w:jc w:val="center"/>
            </w:pPr>
            <w:r w:rsidRPr="0001009E">
              <w:t>0 %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both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01009E" w:rsidRDefault="00EB37C5" w:rsidP="00EB37C5">
            <w:pPr>
              <w:pStyle w:val="ConsPlusNormal"/>
              <w:jc w:val="center"/>
            </w:pPr>
            <w:r w:rsidRPr="0001009E">
              <w:t>человек/</w:t>
            </w:r>
          </w:p>
          <w:p w:rsidR="00EB37C5" w:rsidRPr="0001009E" w:rsidRDefault="00EB37C5" w:rsidP="00EB37C5">
            <w:pPr>
              <w:pStyle w:val="ConsPlusNormal"/>
              <w:jc w:val="center"/>
            </w:pPr>
            <w:r w:rsidRPr="0001009E">
              <w:t>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Учащиеся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006AFD" w:rsidRDefault="00EB37C5" w:rsidP="00EB37C5">
            <w:pPr>
              <w:pStyle w:val="ConsPlusNormal"/>
              <w:jc w:val="center"/>
            </w:pPr>
            <w:r w:rsidRPr="00006AFD">
              <w:t>0 человек/</w:t>
            </w:r>
          </w:p>
          <w:p w:rsidR="00EB37C5" w:rsidRPr="00006AFD" w:rsidRDefault="00EB37C5" w:rsidP="00EB37C5">
            <w:pPr>
              <w:pStyle w:val="ConsPlusNormal"/>
              <w:jc w:val="center"/>
            </w:pPr>
            <w:r w:rsidRPr="00006AFD">
              <w:t>0 %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1.6.2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Дети-сироты, дети, оставшиеся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F4" w:rsidRPr="00006AFD" w:rsidRDefault="00B535F4" w:rsidP="00B535F4">
            <w:pPr>
              <w:pStyle w:val="ConsPlusNormal"/>
              <w:jc w:val="center"/>
            </w:pPr>
            <w:r w:rsidRPr="00006AFD">
              <w:t>0 человек/</w:t>
            </w:r>
          </w:p>
          <w:p w:rsidR="00EB37C5" w:rsidRPr="00006AFD" w:rsidRDefault="00B535F4" w:rsidP="00B535F4">
            <w:pPr>
              <w:pStyle w:val="ConsPlusNormal"/>
              <w:jc w:val="center"/>
              <w:rPr>
                <w:highlight w:val="yellow"/>
              </w:rPr>
            </w:pPr>
            <w:r w:rsidRPr="00006AFD">
              <w:t>0 %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1.6.3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Дети-мигранты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F4" w:rsidRPr="00006AFD" w:rsidRDefault="00B535F4" w:rsidP="00B535F4">
            <w:pPr>
              <w:pStyle w:val="ConsPlusNormal"/>
              <w:jc w:val="center"/>
            </w:pPr>
            <w:r w:rsidRPr="00006AFD">
              <w:t>0 человек/</w:t>
            </w:r>
          </w:p>
          <w:p w:rsidR="00EB37C5" w:rsidRPr="00006AFD" w:rsidRDefault="00B535F4" w:rsidP="00B535F4">
            <w:pPr>
              <w:pStyle w:val="ConsPlusNormal"/>
              <w:jc w:val="center"/>
              <w:rPr>
                <w:highlight w:val="yellow"/>
              </w:rPr>
            </w:pPr>
            <w:r w:rsidRPr="00006AFD">
              <w:t>0 %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1.6.4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Дети, попавшие в трудную жизненную ситуацию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F4" w:rsidRPr="00006AFD" w:rsidRDefault="00B535F4" w:rsidP="00B535F4">
            <w:pPr>
              <w:pStyle w:val="ConsPlusNormal"/>
              <w:jc w:val="center"/>
            </w:pPr>
            <w:r w:rsidRPr="00006AFD">
              <w:t>0 человек/</w:t>
            </w:r>
          </w:p>
          <w:p w:rsidR="00EB37C5" w:rsidRPr="00006AFD" w:rsidRDefault="00B535F4" w:rsidP="00B535F4">
            <w:pPr>
              <w:pStyle w:val="ConsPlusNormal"/>
              <w:jc w:val="center"/>
              <w:rPr>
                <w:highlight w:val="yellow"/>
              </w:rPr>
            </w:pPr>
            <w:r w:rsidRPr="00006AFD">
              <w:t>0 %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006AFD" w:rsidRDefault="00EB37C5" w:rsidP="00EB37C5">
            <w:pPr>
              <w:pStyle w:val="ConsPlusNormal"/>
              <w:jc w:val="center"/>
            </w:pPr>
            <w:r w:rsidRPr="00006AFD">
              <w:t>0 человек/</w:t>
            </w:r>
          </w:p>
          <w:p w:rsidR="00EB37C5" w:rsidRPr="00006AFD" w:rsidRDefault="00EB37C5" w:rsidP="00EB37C5">
            <w:pPr>
              <w:pStyle w:val="ConsPlusNormal"/>
              <w:jc w:val="center"/>
            </w:pPr>
            <w:r w:rsidRPr="00006AFD">
              <w:t>0 %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006AFD">
            <w:pPr>
              <w:pStyle w:val="ConsPlusNormal"/>
            </w:pPr>
            <w: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</w:t>
            </w:r>
            <w:r w:rsidR="00006AFD">
              <w:t xml:space="preserve">316 </w:t>
            </w:r>
            <w:r>
              <w:t>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FD" w:rsidRPr="00006AFD" w:rsidRDefault="00F52B63" w:rsidP="00EB37C5">
            <w:pPr>
              <w:pStyle w:val="ConsPlusNormal"/>
              <w:jc w:val="center"/>
            </w:pPr>
            <w:r w:rsidRPr="00006AFD">
              <w:t>1</w:t>
            </w:r>
            <w:r w:rsidR="00006AFD" w:rsidRPr="00006AFD">
              <w:t>18</w:t>
            </w:r>
          </w:p>
          <w:p w:rsidR="00EB37C5" w:rsidRPr="00006AFD" w:rsidRDefault="00EB37C5" w:rsidP="00EB37C5">
            <w:pPr>
              <w:pStyle w:val="ConsPlusNormal"/>
              <w:jc w:val="center"/>
            </w:pPr>
            <w:r w:rsidRPr="00006AFD">
              <w:t>человек/</w:t>
            </w:r>
          </w:p>
          <w:p w:rsidR="00EB37C5" w:rsidRPr="007B784A" w:rsidRDefault="00F52B63" w:rsidP="00006AFD">
            <w:pPr>
              <w:pStyle w:val="ConsPlusNormal"/>
              <w:jc w:val="center"/>
              <w:rPr>
                <w:color w:val="C00000"/>
              </w:rPr>
            </w:pPr>
            <w:r w:rsidRPr="00006AFD">
              <w:t>3</w:t>
            </w:r>
            <w:r w:rsidR="00006AFD">
              <w:t>7</w:t>
            </w:r>
            <w:r w:rsidRPr="00006AFD">
              <w:t xml:space="preserve"> </w:t>
            </w:r>
            <w:r w:rsidR="00EB37C5" w:rsidRPr="00006AFD">
              <w:t>%</w:t>
            </w:r>
          </w:p>
        </w:tc>
      </w:tr>
      <w:tr w:rsidR="00EB37C5" w:rsidRPr="00006AFD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006AFD" w:rsidRDefault="00F52B63" w:rsidP="00EB37C5">
            <w:pPr>
              <w:pStyle w:val="ConsPlusNormal"/>
              <w:jc w:val="center"/>
            </w:pPr>
            <w:r w:rsidRPr="00006AFD">
              <w:t>10</w:t>
            </w:r>
            <w:r w:rsidR="00006AFD" w:rsidRPr="00006AFD">
              <w:t>5</w:t>
            </w:r>
            <w:r w:rsidRPr="00006AFD">
              <w:t xml:space="preserve"> </w:t>
            </w:r>
            <w:r w:rsidR="00EB37C5" w:rsidRPr="00006AFD">
              <w:t>человек/</w:t>
            </w:r>
          </w:p>
          <w:p w:rsidR="00EB37C5" w:rsidRPr="00006AFD" w:rsidRDefault="00006AFD" w:rsidP="00006AFD">
            <w:pPr>
              <w:pStyle w:val="ConsPlusNormal"/>
              <w:jc w:val="center"/>
              <w:rPr>
                <w:highlight w:val="yellow"/>
              </w:rPr>
            </w:pPr>
            <w:r w:rsidRPr="00006AFD">
              <w:t>33</w:t>
            </w:r>
            <w:r w:rsidR="00F52B63" w:rsidRPr="00006AFD">
              <w:t xml:space="preserve"> </w:t>
            </w:r>
            <w:r w:rsidR="00EB37C5" w:rsidRPr="00006AFD">
              <w:t>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006AFD" w:rsidRDefault="00006AFD" w:rsidP="00EB37C5">
            <w:pPr>
              <w:pStyle w:val="ConsPlusNormal"/>
              <w:jc w:val="center"/>
            </w:pPr>
            <w:r w:rsidRPr="00006AFD">
              <w:t>13</w:t>
            </w:r>
            <w:r w:rsidR="00EB37C5" w:rsidRPr="00006AFD">
              <w:t xml:space="preserve"> человек/</w:t>
            </w:r>
          </w:p>
          <w:p w:rsidR="00EB37C5" w:rsidRPr="007B784A" w:rsidRDefault="00006AFD" w:rsidP="00006AFD">
            <w:pPr>
              <w:pStyle w:val="ConsPlusNormal"/>
              <w:jc w:val="center"/>
              <w:rPr>
                <w:color w:val="C00000"/>
              </w:rPr>
            </w:pPr>
            <w:r w:rsidRPr="00006AFD">
              <w:t>4</w:t>
            </w:r>
            <w:r w:rsidR="00EB37C5" w:rsidRPr="00006AFD">
              <w:t xml:space="preserve">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1.8.3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006AFD" w:rsidRDefault="00EB37C5" w:rsidP="00EB37C5">
            <w:pPr>
              <w:pStyle w:val="ConsPlusNormal"/>
              <w:jc w:val="center"/>
            </w:pPr>
            <w:r w:rsidRPr="00006AFD">
              <w:t>0 человек/</w:t>
            </w:r>
          </w:p>
          <w:p w:rsidR="00EB37C5" w:rsidRPr="00006AFD" w:rsidRDefault="00EB37C5" w:rsidP="00EB37C5">
            <w:pPr>
              <w:pStyle w:val="ConsPlusNormal"/>
              <w:jc w:val="center"/>
            </w:pPr>
            <w:r w:rsidRPr="00006AFD">
              <w:t>0 %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1.8.4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006AFD" w:rsidRDefault="00EB37C5" w:rsidP="00EB37C5">
            <w:pPr>
              <w:pStyle w:val="ConsPlusNormal"/>
              <w:jc w:val="center"/>
            </w:pPr>
            <w:r w:rsidRPr="00006AFD">
              <w:t>0 человек/</w:t>
            </w:r>
          </w:p>
          <w:p w:rsidR="00EB37C5" w:rsidRPr="00006AFD" w:rsidRDefault="00EB37C5" w:rsidP="00EB37C5">
            <w:pPr>
              <w:pStyle w:val="ConsPlusNormal"/>
              <w:jc w:val="center"/>
            </w:pPr>
            <w:r w:rsidRPr="00006AFD">
              <w:t>0 %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1.8.5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006AFD" w:rsidRDefault="00EB37C5" w:rsidP="00EB37C5">
            <w:pPr>
              <w:pStyle w:val="ConsPlusNormal"/>
              <w:jc w:val="center"/>
            </w:pPr>
            <w:r w:rsidRPr="00006AFD">
              <w:t>0 человек/</w:t>
            </w:r>
          </w:p>
          <w:p w:rsidR="00EB37C5" w:rsidRPr="00006AFD" w:rsidRDefault="00EB37C5" w:rsidP="00EB37C5">
            <w:pPr>
              <w:pStyle w:val="ConsPlusNormal"/>
              <w:jc w:val="center"/>
            </w:pPr>
            <w:r w:rsidRPr="00006AFD">
              <w:t>0 %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FF2F1F" w:rsidRDefault="00762264" w:rsidP="00EB37C5">
            <w:pPr>
              <w:pStyle w:val="ConsPlusNormal"/>
              <w:jc w:val="center"/>
            </w:pPr>
            <w:r>
              <w:t>111</w:t>
            </w:r>
            <w:r w:rsidR="00F52B63" w:rsidRPr="00FF2F1F">
              <w:t xml:space="preserve"> </w:t>
            </w:r>
            <w:r w:rsidR="00EB37C5" w:rsidRPr="00FF2F1F">
              <w:t>человек/</w:t>
            </w:r>
          </w:p>
          <w:p w:rsidR="00EB37C5" w:rsidRPr="007B784A" w:rsidRDefault="00FF2F1F" w:rsidP="00762264">
            <w:pPr>
              <w:pStyle w:val="ConsPlusNormal"/>
              <w:jc w:val="center"/>
              <w:rPr>
                <w:color w:val="C00000"/>
                <w:highlight w:val="yellow"/>
              </w:rPr>
            </w:pPr>
            <w:r w:rsidRPr="00FF2F1F">
              <w:t>3</w:t>
            </w:r>
            <w:r w:rsidR="00762264">
              <w:t>5</w:t>
            </w:r>
            <w:r w:rsidR="00F52B63" w:rsidRPr="00FF2F1F">
              <w:t xml:space="preserve"> </w:t>
            </w:r>
            <w:r w:rsidR="00EB37C5" w:rsidRPr="00FF2F1F">
              <w:t>%</w:t>
            </w:r>
          </w:p>
        </w:tc>
      </w:tr>
      <w:tr w:rsidR="00762264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4" w:rsidRDefault="00762264" w:rsidP="00EB37C5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4" w:rsidRDefault="00762264" w:rsidP="00EB37C5">
            <w:pPr>
              <w:pStyle w:val="ConsPlusNormal"/>
            </w:pPr>
            <w: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4" w:rsidRPr="00FF2F1F" w:rsidRDefault="00762264" w:rsidP="003F35F3">
            <w:pPr>
              <w:pStyle w:val="ConsPlusNormal"/>
              <w:jc w:val="center"/>
            </w:pPr>
            <w:r>
              <w:t>94</w:t>
            </w:r>
            <w:r w:rsidRPr="00FF2F1F">
              <w:t xml:space="preserve"> человек/</w:t>
            </w:r>
          </w:p>
          <w:p w:rsidR="00762264" w:rsidRPr="007B784A" w:rsidRDefault="00762264" w:rsidP="003F35F3">
            <w:pPr>
              <w:pStyle w:val="ConsPlusNormal"/>
              <w:jc w:val="center"/>
              <w:rPr>
                <w:color w:val="C00000"/>
                <w:highlight w:val="yellow"/>
              </w:rPr>
            </w:pPr>
            <w:r w:rsidRPr="00FF2F1F">
              <w:t>3</w:t>
            </w:r>
            <w:r>
              <w:t>0</w:t>
            </w:r>
            <w:r w:rsidRPr="00FF2F1F">
              <w:t xml:space="preserve">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762264" w:rsidP="00EB37C5">
            <w:pPr>
              <w:pStyle w:val="ConsPlusNormal"/>
              <w:jc w:val="center"/>
            </w:pPr>
            <w:r w:rsidRPr="00762264">
              <w:t>13</w:t>
            </w:r>
            <w:r w:rsidR="00092F79" w:rsidRPr="00762264">
              <w:t xml:space="preserve"> </w:t>
            </w:r>
            <w:r w:rsidR="00EB37C5" w:rsidRPr="00762264">
              <w:t>человек/</w:t>
            </w:r>
          </w:p>
          <w:p w:rsidR="00EB37C5" w:rsidRPr="00762264" w:rsidRDefault="00762264" w:rsidP="00762264">
            <w:pPr>
              <w:pStyle w:val="ConsPlusNormal"/>
              <w:jc w:val="center"/>
            </w:pPr>
            <w:r w:rsidRPr="00762264">
              <w:t>4</w:t>
            </w:r>
            <w:r w:rsidR="00092F79" w:rsidRPr="00762264">
              <w:t xml:space="preserve"> </w:t>
            </w:r>
            <w:r w:rsidR="00EB37C5" w:rsidRPr="00762264">
              <w:t>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lastRenderedPageBreak/>
              <w:t>1.9.3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0 человек/</w:t>
            </w:r>
          </w:p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0 %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1.9.4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762264" w:rsidP="00EB37C5">
            <w:pPr>
              <w:pStyle w:val="ConsPlusNormal"/>
              <w:jc w:val="center"/>
            </w:pPr>
            <w:r w:rsidRPr="00762264">
              <w:t>4</w:t>
            </w:r>
            <w:r w:rsidR="00EB37C5" w:rsidRPr="00762264">
              <w:t xml:space="preserve"> человек/</w:t>
            </w:r>
          </w:p>
          <w:p w:rsidR="00EB37C5" w:rsidRPr="00762264" w:rsidRDefault="00762264" w:rsidP="00762264">
            <w:pPr>
              <w:pStyle w:val="ConsPlusNormal"/>
              <w:jc w:val="center"/>
            </w:pPr>
            <w:r w:rsidRPr="00762264">
              <w:t>1</w:t>
            </w:r>
            <w:r w:rsidR="00EB37C5" w:rsidRPr="00762264">
              <w:t xml:space="preserve">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1.9.5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0 человек/</w:t>
            </w:r>
          </w:p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0 %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0 человек/</w:t>
            </w:r>
          </w:p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0 %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1.10.1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Муниципального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0 человек/</w:t>
            </w:r>
          </w:p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0 %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1.10.2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0 человек/</w:t>
            </w:r>
          </w:p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0 %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1.10.3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Межрегионального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0 человек/</w:t>
            </w:r>
          </w:p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0 %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1.10.4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0 человек/</w:t>
            </w:r>
          </w:p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0 %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1.10.5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0 человек/</w:t>
            </w:r>
          </w:p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0 %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762264" w:rsidP="00762264">
            <w:pPr>
              <w:pStyle w:val="ConsPlusNormal"/>
              <w:jc w:val="center"/>
            </w:pPr>
            <w:r w:rsidRPr="00762264">
              <w:t>10</w:t>
            </w:r>
            <w:r w:rsidR="00EB37C5" w:rsidRPr="00762264">
              <w:t xml:space="preserve"> единиц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762264" w:rsidP="00762264">
            <w:pPr>
              <w:pStyle w:val="ConsPlusNormal"/>
              <w:jc w:val="center"/>
            </w:pPr>
            <w:r w:rsidRPr="00762264">
              <w:t>10</w:t>
            </w:r>
            <w:r w:rsidR="00EB37C5" w:rsidRPr="00762264">
              <w:t xml:space="preserve"> единиц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0 единиц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0 единиц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0 единиц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0 единиц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Общая численность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7 человек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3E" w:rsidRPr="00762264" w:rsidRDefault="000A1F3E" w:rsidP="000A1F3E">
            <w:pPr>
              <w:pStyle w:val="ConsPlusNormal"/>
              <w:jc w:val="center"/>
            </w:pPr>
            <w:r w:rsidRPr="00762264">
              <w:t xml:space="preserve">5 </w:t>
            </w:r>
            <w:r w:rsidR="00EB37C5" w:rsidRPr="00762264">
              <w:t>человек/</w:t>
            </w:r>
          </w:p>
          <w:p w:rsidR="00EB37C5" w:rsidRPr="00762264" w:rsidRDefault="000A1F3E" w:rsidP="000A1F3E">
            <w:pPr>
              <w:pStyle w:val="ConsPlusNormal"/>
              <w:jc w:val="center"/>
            </w:pPr>
            <w:r w:rsidRPr="00762264">
              <w:t xml:space="preserve">71,4 </w:t>
            </w:r>
            <w:r w:rsidR="00EB37C5" w:rsidRPr="00762264">
              <w:t>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3E" w:rsidRPr="00762264" w:rsidRDefault="000A1F3E" w:rsidP="000A1F3E">
            <w:pPr>
              <w:pStyle w:val="ConsPlusNormal"/>
              <w:jc w:val="center"/>
            </w:pPr>
            <w:r w:rsidRPr="00762264">
              <w:t>5 человек/</w:t>
            </w:r>
          </w:p>
          <w:p w:rsidR="00EB37C5" w:rsidRPr="007B784A" w:rsidRDefault="000A1F3E" w:rsidP="000A1F3E">
            <w:pPr>
              <w:pStyle w:val="ConsPlusNormal"/>
              <w:jc w:val="center"/>
              <w:rPr>
                <w:color w:val="C00000"/>
              </w:rPr>
            </w:pPr>
            <w:r w:rsidRPr="00762264">
              <w:t>71,4 %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3E" w:rsidRPr="00762264" w:rsidRDefault="000A1F3E" w:rsidP="00EB37C5">
            <w:pPr>
              <w:pStyle w:val="ConsPlusNormal"/>
              <w:jc w:val="center"/>
            </w:pPr>
            <w:r w:rsidRPr="00762264">
              <w:t xml:space="preserve">2 </w:t>
            </w:r>
            <w:r w:rsidR="00EB37C5" w:rsidRPr="00762264">
              <w:t>человек/</w:t>
            </w:r>
          </w:p>
          <w:p w:rsidR="00EB37C5" w:rsidRPr="007B784A" w:rsidRDefault="000A1F3E" w:rsidP="00EB37C5">
            <w:pPr>
              <w:pStyle w:val="ConsPlusNormal"/>
              <w:jc w:val="center"/>
              <w:rPr>
                <w:color w:val="C00000"/>
              </w:rPr>
            </w:pPr>
            <w:r w:rsidRPr="00762264">
              <w:t xml:space="preserve">28,6 </w:t>
            </w:r>
            <w:r w:rsidR="00EB37C5" w:rsidRPr="00762264">
              <w:t>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lastRenderedPageBreak/>
              <w:t>1.16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3E" w:rsidRPr="00762264" w:rsidRDefault="000A1F3E" w:rsidP="000A1F3E">
            <w:pPr>
              <w:pStyle w:val="ConsPlusNormal"/>
              <w:jc w:val="center"/>
            </w:pPr>
            <w:r w:rsidRPr="00762264">
              <w:t>2 человек/</w:t>
            </w:r>
          </w:p>
          <w:p w:rsidR="00EB37C5" w:rsidRPr="007B784A" w:rsidRDefault="000A1F3E" w:rsidP="000A1F3E">
            <w:pPr>
              <w:pStyle w:val="ConsPlusNormal"/>
              <w:jc w:val="center"/>
              <w:rPr>
                <w:color w:val="C00000"/>
              </w:rPr>
            </w:pPr>
            <w:r w:rsidRPr="00762264">
              <w:t>28,6 %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3E" w:rsidRPr="00762264" w:rsidRDefault="000A1F3E" w:rsidP="00EB37C5">
            <w:pPr>
              <w:pStyle w:val="ConsPlusNormal"/>
              <w:jc w:val="center"/>
            </w:pPr>
            <w:r w:rsidRPr="00762264">
              <w:t xml:space="preserve">4 </w:t>
            </w:r>
            <w:r w:rsidR="00EB37C5" w:rsidRPr="00762264">
              <w:t>человек/</w:t>
            </w:r>
          </w:p>
          <w:p w:rsidR="00EB37C5" w:rsidRPr="00762264" w:rsidRDefault="000A1F3E" w:rsidP="00EB37C5">
            <w:pPr>
              <w:pStyle w:val="ConsPlusNormal"/>
              <w:jc w:val="center"/>
            </w:pPr>
            <w:r w:rsidRPr="00762264">
              <w:t xml:space="preserve">57 </w:t>
            </w:r>
            <w:r w:rsidR="00EB37C5" w:rsidRPr="00762264">
              <w:t>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1.17.1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3E" w:rsidRPr="00762264" w:rsidRDefault="00762264" w:rsidP="00EB37C5">
            <w:pPr>
              <w:pStyle w:val="ConsPlusNormal"/>
              <w:jc w:val="center"/>
            </w:pPr>
            <w:r w:rsidRPr="00762264">
              <w:t>1</w:t>
            </w:r>
            <w:r w:rsidR="000A1F3E" w:rsidRPr="00762264">
              <w:t xml:space="preserve"> </w:t>
            </w:r>
            <w:r w:rsidR="00EB37C5" w:rsidRPr="00762264">
              <w:t>человек/</w:t>
            </w:r>
          </w:p>
          <w:p w:rsidR="00EB37C5" w:rsidRPr="00762264" w:rsidRDefault="000A1F3E" w:rsidP="00EB37C5">
            <w:pPr>
              <w:pStyle w:val="ConsPlusNormal"/>
              <w:jc w:val="center"/>
            </w:pPr>
            <w:r w:rsidRPr="00762264">
              <w:t xml:space="preserve">0 </w:t>
            </w:r>
            <w:r w:rsidR="00EB37C5" w:rsidRPr="00762264">
              <w:t>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1.17.2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3E" w:rsidRPr="00762264" w:rsidRDefault="00762264" w:rsidP="00EB37C5">
            <w:pPr>
              <w:pStyle w:val="ConsPlusNormal"/>
              <w:jc w:val="center"/>
            </w:pPr>
            <w:r w:rsidRPr="00762264">
              <w:t>3</w:t>
            </w:r>
            <w:r w:rsidR="000A1F3E" w:rsidRPr="00762264">
              <w:t xml:space="preserve"> ч</w:t>
            </w:r>
            <w:r w:rsidR="00EB37C5" w:rsidRPr="00762264">
              <w:t>еловек/</w:t>
            </w:r>
          </w:p>
          <w:p w:rsidR="00EB37C5" w:rsidRPr="00762264" w:rsidRDefault="000A1F3E" w:rsidP="00EB37C5">
            <w:pPr>
              <w:pStyle w:val="ConsPlusNormal"/>
              <w:jc w:val="center"/>
            </w:pPr>
            <w:r w:rsidRPr="00762264">
              <w:t xml:space="preserve">57 </w:t>
            </w:r>
            <w:r w:rsidR="00EB37C5" w:rsidRPr="00762264">
              <w:t>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79" w:rsidRPr="00762264" w:rsidRDefault="00092F79" w:rsidP="00EB37C5">
            <w:pPr>
              <w:pStyle w:val="ConsPlusNormal"/>
              <w:jc w:val="center"/>
            </w:pPr>
            <w:r w:rsidRPr="00762264">
              <w:t xml:space="preserve">7 </w:t>
            </w:r>
            <w:r w:rsidR="00EB37C5" w:rsidRPr="00762264">
              <w:t>человек/</w:t>
            </w:r>
          </w:p>
          <w:p w:rsidR="00EB37C5" w:rsidRPr="007B784A" w:rsidRDefault="00092F79" w:rsidP="00EB37C5">
            <w:pPr>
              <w:pStyle w:val="ConsPlusNormal"/>
              <w:jc w:val="center"/>
              <w:rPr>
                <w:color w:val="C00000"/>
              </w:rPr>
            </w:pPr>
            <w:r w:rsidRPr="00762264">
              <w:t xml:space="preserve">100 </w:t>
            </w:r>
            <w:r w:rsidR="00EB37C5" w:rsidRPr="00762264">
              <w:t>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1.18.1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3E" w:rsidRPr="00762264" w:rsidRDefault="000A1F3E" w:rsidP="00EB37C5">
            <w:pPr>
              <w:pStyle w:val="ConsPlusNormal"/>
              <w:jc w:val="center"/>
            </w:pPr>
            <w:r w:rsidRPr="00762264">
              <w:t xml:space="preserve">2 </w:t>
            </w:r>
            <w:r w:rsidR="00EB37C5" w:rsidRPr="00762264">
              <w:t>человек/</w:t>
            </w:r>
          </w:p>
          <w:p w:rsidR="00EB37C5" w:rsidRPr="00762264" w:rsidRDefault="000A1F3E" w:rsidP="00EB37C5">
            <w:pPr>
              <w:pStyle w:val="ConsPlusNormal"/>
              <w:jc w:val="center"/>
            </w:pPr>
            <w:r w:rsidRPr="00762264">
              <w:t xml:space="preserve">28,6 </w:t>
            </w:r>
            <w:r w:rsidR="00EB37C5" w:rsidRPr="00762264">
              <w:t>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1.18.2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3E" w:rsidRPr="00762264" w:rsidRDefault="000A1F3E" w:rsidP="00EB37C5">
            <w:pPr>
              <w:pStyle w:val="ConsPlusNormal"/>
              <w:jc w:val="center"/>
            </w:pPr>
            <w:r w:rsidRPr="00762264">
              <w:t xml:space="preserve">0 </w:t>
            </w:r>
            <w:r w:rsidR="00EB37C5" w:rsidRPr="00762264">
              <w:t>человек/</w:t>
            </w:r>
          </w:p>
          <w:p w:rsidR="00EB37C5" w:rsidRPr="00762264" w:rsidRDefault="000A1F3E" w:rsidP="00EB37C5">
            <w:pPr>
              <w:pStyle w:val="ConsPlusNormal"/>
              <w:jc w:val="center"/>
            </w:pPr>
            <w:r w:rsidRPr="00762264">
              <w:t xml:space="preserve">0 </w:t>
            </w:r>
            <w:r w:rsidR="00EB37C5" w:rsidRPr="00762264">
              <w:t>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3E" w:rsidRPr="00762264" w:rsidRDefault="000A1F3E" w:rsidP="00EB37C5">
            <w:pPr>
              <w:pStyle w:val="ConsPlusNormal"/>
              <w:jc w:val="center"/>
            </w:pPr>
            <w:r w:rsidRPr="00762264">
              <w:t xml:space="preserve">2 </w:t>
            </w:r>
            <w:r w:rsidR="00EB37C5" w:rsidRPr="00762264">
              <w:t>человек/</w:t>
            </w:r>
          </w:p>
          <w:p w:rsidR="00EB37C5" w:rsidRPr="007B784A" w:rsidRDefault="000A1F3E" w:rsidP="00EB37C5">
            <w:pPr>
              <w:pStyle w:val="ConsPlusNormal"/>
              <w:jc w:val="center"/>
              <w:rPr>
                <w:color w:val="C00000"/>
              </w:rPr>
            </w:pPr>
            <w:r w:rsidRPr="00762264">
              <w:t xml:space="preserve">28,6 </w:t>
            </w:r>
            <w:r w:rsidR="00EB37C5" w:rsidRPr="00762264">
              <w:t>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3E" w:rsidRPr="00762264" w:rsidRDefault="00762264" w:rsidP="00EB37C5">
            <w:pPr>
              <w:pStyle w:val="ConsPlusNormal"/>
              <w:jc w:val="center"/>
            </w:pPr>
            <w:r w:rsidRPr="00762264">
              <w:t>2</w:t>
            </w:r>
            <w:r w:rsidR="000A1F3E" w:rsidRPr="00762264">
              <w:t xml:space="preserve"> </w:t>
            </w:r>
            <w:r w:rsidR="00EB37C5" w:rsidRPr="00762264">
              <w:t>человек/</w:t>
            </w:r>
          </w:p>
          <w:p w:rsidR="00EB37C5" w:rsidRPr="007B784A" w:rsidRDefault="000A1F3E" w:rsidP="00EB37C5">
            <w:pPr>
              <w:pStyle w:val="ConsPlusNormal"/>
              <w:jc w:val="center"/>
              <w:rPr>
                <w:color w:val="C00000"/>
              </w:rPr>
            </w:pPr>
            <w:r w:rsidRPr="00762264">
              <w:t xml:space="preserve">28,6 </w:t>
            </w:r>
            <w:r w:rsidR="00EB37C5" w:rsidRPr="00762264">
              <w:t>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3E" w:rsidRPr="00762264" w:rsidRDefault="00762264" w:rsidP="00EB37C5">
            <w:pPr>
              <w:pStyle w:val="ConsPlusNormal"/>
              <w:jc w:val="center"/>
            </w:pPr>
            <w:r w:rsidRPr="00762264">
              <w:t>7</w:t>
            </w:r>
            <w:r w:rsidR="000A1F3E" w:rsidRPr="00762264">
              <w:t xml:space="preserve"> </w:t>
            </w:r>
            <w:r w:rsidR="00EB37C5" w:rsidRPr="00762264">
              <w:t>человек/</w:t>
            </w:r>
          </w:p>
          <w:p w:rsidR="00EB37C5" w:rsidRPr="007B784A" w:rsidRDefault="00762264" w:rsidP="00EB37C5">
            <w:pPr>
              <w:pStyle w:val="ConsPlusNormal"/>
              <w:jc w:val="center"/>
              <w:rPr>
                <w:color w:val="C00000"/>
              </w:rPr>
            </w:pPr>
            <w:r w:rsidRPr="00762264">
              <w:t>10</w:t>
            </w:r>
            <w:r w:rsidR="000A1F3E" w:rsidRPr="00762264">
              <w:t xml:space="preserve">0 </w:t>
            </w:r>
            <w:r w:rsidR="00EB37C5" w:rsidRPr="00762264">
              <w:t>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3E" w:rsidRPr="00762264" w:rsidRDefault="000A1F3E" w:rsidP="00EB37C5">
            <w:pPr>
              <w:pStyle w:val="ConsPlusNormal"/>
              <w:jc w:val="center"/>
            </w:pPr>
            <w:r w:rsidRPr="00762264">
              <w:t xml:space="preserve">0 </w:t>
            </w:r>
            <w:r w:rsidR="00EB37C5" w:rsidRPr="00762264">
              <w:t>человек/</w:t>
            </w:r>
          </w:p>
          <w:p w:rsidR="00EB37C5" w:rsidRPr="007B784A" w:rsidRDefault="000A1F3E" w:rsidP="00EB37C5">
            <w:pPr>
              <w:pStyle w:val="ConsPlusNormal"/>
              <w:jc w:val="center"/>
              <w:rPr>
                <w:color w:val="C00000"/>
              </w:rPr>
            </w:pPr>
            <w:r w:rsidRPr="00762264">
              <w:t xml:space="preserve">0 </w:t>
            </w:r>
            <w:r w:rsidR="00EB37C5" w:rsidRPr="00762264">
              <w:t>%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B784A" w:rsidRDefault="00EB37C5" w:rsidP="00EB37C5">
            <w:pPr>
              <w:pStyle w:val="ConsPlusNormal"/>
              <w:jc w:val="center"/>
              <w:rPr>
                <w:color w:val="C00000"/>
              </w:rPr>
            </w:pP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1.23.1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За 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0A1F3E" w:rsidP="00EB37C5">
            <w:pPr>
              <w:pStyle w:val="ConsPlusNormal"/>
              <w:jc w:val="center"/>
            </w:pPr>
            <w:r w:rsidRPr="00762264">
              <w:t xml:space="preserve">0 </w:t>
            </w:r>
            <w:r w:rsidR="00EB37C5" w:rsidRPr="00762264">
              <w:t>единиц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1.23.2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0A1F3E" w:rsidP="00EB37C5">
            <w:pPr>
              <w:pStyle w:val="ConsPlusNormal"/>
              <w:jc w:val="center"/>
            </w:pPr>
            <w:r w:rsidRPr="00762264">
              <w:t xml:space="preserve">0 </w:t>
            </w:r>
            <w:r w:rsidR="00EB37C5" w:rsidRPr="00762264">
              <w:t>единиц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both"/>
            </w:pPr>
            <w:r>
              <w:t xml:space="preserve">Наличие в организации дополнительного образования системы </w:t>
            </w:r>
            <w:r>
              <w:lastRenderedPageBreak/>
              <w:t>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lastRenderedPageBreak/>
              <w:t>да/</w:t>
            </w:r>
            <w:r w:rsidRPr="00762264">
              <w:rPr>
                <w:b/>
                <w:u w:val="single"/>
              </w:rPr>
              <w:t>нет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  <w:outlineLvl w:val="1"/>
            </w:pPr>
            <w:r>
              <w:lastRenderedPageBreak/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B784A" w:rsidRDefault="00EB37C5" w:rsidP="00EB37C5">
            <w:pPr>
              <w:pStyle w:val="ConsPlusNormal"/>
              <w:jc w:val="center"/>
              <w:rPr>
                <w:color w:val="C00000"/>
              </w:rPr>
            </w:pP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0A1F3E" w:rsidP="00EB37C5">
            <w:pPr>
              <w:pStyle w:val="ConsPlusNormal"/>
              <w:jc w:val="center"/>
            </w:pPr>
            <w:r w:rsidRPr="00762264">
              <w:t xml:space="preserve">0 </w:t>
            </w:r>
            <w:r w:rsidR="00EB37C5" w:rsidRPr="00762264">
              <w:t>единиц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092F79" w:rsidP="00EB37C5">
            <w:pPr>
              <w:pStyle w:val="ConsPlusNormal"/>
              <w:jc w:val="center"/>
            </w:pPr>
            <w:r w:rsidRPr="00762264">
              <w:t xml:space="preserve">7 </w:t>
            </w:r>
            <w:r w:rsidR="00EB37C5" w:rsidRPr="00762264">
              <w:t>единиц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Учебный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0A1F3E" w:rsidP="00EB37C5">
            <w:pPr>
              <w:pStyle w:val="ConsPlusNormal"/>
              <w:jc w:val="center"/>
            </w:pPr>
            <w:r w:rsidRPr="00762264">
              <w:t xml:space="preserve">0 </w:t>
            </w:r>
            <w:r w:rsidR="00EB37C5" w:rsidRPr="00762264">
              <w:t>единиц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Лаборатория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0A1F3E" w:rsidP="00EB37C5">
            <w:pPr>
              <w:pStyle w:val="ConsPlusNormal"/>
              <w:jc w:val="center"/>
            </w:pPr>
            <w:r w:rsidRPr="00762264">
              <w:t xml:space="preserve">0 </w:t>
            </w:r>
            <w:r w:rsidR="00EB37C5" w:rsidRPr="00762264">
              <w:t>единиц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Мастерская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0A1F3E" w:rsidP="00EB37C5">
            <w:pPr>
              <w:pStyle w:val="ConsPlusNormal"/>
              <w:jc w:val="center"/>
            </w:pPr>
            <w:r w:rsidRPr="00762264">
              <w:t xml:space="preserve">0 </w:t>
            </w:r>
            <w:r w:rsidR="00EB37C5" w:rsidRPr="00762264">
              <w:t>единиц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Танцевальный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0A1F3E" w:rsidP="00EB37C5">
            <w:pPr>
              <w:pStyle w:val="ConsPlusNormal"/>
              <w:jc w:val="center"/>
            </w:pPr>
            <w:r w:rsidRPr="00762264">
              <w:t xml:space="preserve">0 </w:t>
            </w:r>
            <w:r w:rsidR="00EB37C5" w:rsidRPr="00762264">
              <w:t>единиц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2.2.5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Спортивный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092F79" w:rsidP="00092F79">
            <w:pPr>
              <w:pStyle w:val="ConsPlusNormal"/>
              <w:jc w:val="center"/>
            </w:pPr>
            <w:r w:rsidRPr="00762264">
              <w:t>3</w:t>
            </w:r>
            <w:r w:rsidR="000A1F3E" w:rsidRPr="00762264">
              <w:t xml:space="preserve"> </w:t>
            </w:r>
            <w:r w:rsidR="00EB37C5" w:rsidRPr="00762264">
              <w:t>единиц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2.2.6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Бассейн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0A1F3E" w:rsidP="00EB37C5">
            <w:pPr>
              <w:pStyle w:val="ConsPlusNormal"/>
              <w:jc w:val="center"/>
            </w:pPr>
            <w:r w:rsidRPr="00762264">
              <w:t xml:space="preserve">0 </w:t>
            </w:r>
            <w:r w:rsidR="00EB37C5" w:rsidRPr="00762264">
              <w:t>единиц</w:t>
            </w:r>
          </w:p>
        </w:tc>
      </w:tr>
      <w:tr w:rsidR="00092F79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79" w:rsidRDefault="00092F79" w:rsidP="00092F79">
            <w:pPr>
              <w:pStyle w:val="ConsPlusNormal"/>
              <w:jc w:val="center"/>
            </w:pPr>
            <w:r>
              <w:t>2.2.7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79" w:rsidRDefault="00092F79" w:rsidP="00092F79">
            <w:pPr>
              <w:pStyle w:val="ConsPlusNormal"/>
            </w:pPr>
            <w:r>
              <w:t xml:space="preserve">Зал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79" w:rsidRPr="00762264" w:rsidRDefault="00092F79" w:rsidP="00EB37C5">
            <w:pPr>
              <w:pStyle w:val="ConsPlusNormal"/>
              <w:jc w:val="center"/>
            </w:pPr>
            <w:r w:rsidRPr="00762264">
              <w:t>4 единиц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 xml:space="preserve">Количество помещений для организации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092F79" w:rsidP="00EB37C5">
            <w:pPr>
              <w:pStyle w:val="ConsPlusNormal"/>
              <w:jc w:val="center"/>
            </w:pPr>
            <w:r w:rsidRPr="00762264">
              <w:t xml:space="preserve">0 </w:t>
            </w:r>
            <w:r w:rsidR="00EB37C5" w:rsidRPr="00762264">
              <w:t>единиц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0A1F3E" w:rsidP="00EB37C5">
            <w:pPr>
              <w:pStyle w:val="ConsPlusNormal"/>
              <w:jc w:val="center"/>
            </w:pPr>
            <w:r w:rsidRPr="00762264">
              <w:t xml:space="preserve">0 </w:t>
            </w:r>
            <w:r w:rsidR="00EB37C5" w:rsidRPr="00762264">
              <w:t>единиц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both"/>
            </w:pPr>
            <w:r>
              <w:t>Концертный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0A1F3E" w:rsidP="00EB37C5">
            <w:pPr>
              <w:pStyle w:val="ConsPlusNormal"/>
              <w:jc w:val="center"/>
            </w:pPr>
            <w:r w:rsidRPr="00762264">
              <w:t xml:space="preserve">0 </w:t>
            </w:r>
            <w:r w:rsidR="00EB37C5" w:rsidRPr="00762264">
              <w:t>единиц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both"/>
            </w:pPr>
            <w:r>
              <w:t>Игровое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0A1F3E" w:rsidP="00EB37C5">
            <w:pPr>
              <w:pStyle w:val="ConsPlusNormal"/>
              <w:jc w:val="center"/>
            </w:pPr>
            <w:r w:rsidRPr="00762264">
              <w:t xml:space="preserve">0 </w:t>
            </w:r>
            <w:r w:rsidR="00EB37C5" w:rsidRPr="00762264">
              <w:t>единиц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both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да/</w:t>
            </w:r>
            <w:r w:rsidRPr="00762264">
              <w:rPr>
                <w:b/>
                <w:u w:val="single"/>
              </w:rPr>
              <w:t>нет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rPr>
                <w:b/>
                <w:u w:val="single"/>
              </w:rPr>
              <w:t>да</w:t>
            </w:r>
            <w:r w:rsidRPr="00762264">
              <w:t>/нет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да/</w:t>
            </w:r>
            <w:r w:rsidRPr="00762264">
              <w:rPr>
                <w:b/>
                <w:u w:val="single"/>
              </w:rPr>
              <w:t>нет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2.6.1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да/</w:t>
            </w:r>
            <w:r w:rsidRPr="00762264">
              <w:rPr>
                <w:b/>
                <w:u w:val="single"/>
              </w:rPr>
              <w:t>нет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2.6.2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both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да/</w:t>
            </w:r>
            <w:r w:rsidRPr="00762264">
              <w:rPr>
                <w:b/>
                <w:u w:val="single"/>
              </w:rPr>
              <w:t>нет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2.6.3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762264" w:rsidRDefault="00EB37C5" w:rsidP="00EB37C5">
            <w:pPr>
              <w:pStyle w:val="ConsPlusNormal"/>
              <w:jc w:val="center"/>
            </w:pPr>
            <w:r w:rsidRPr="00762264">
              <w:t>да/</w:t>
            </w:r>
            <w:r w:rsidRPr="00762264">
              <w:rPr>
                <w:b/>
                <w:u w:val="single"/>
              </w:rPr>
              <w:t>нет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2.6.4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BF1366" w:rsidRDefault="00EB37C5" w:rsidP="00EB37C5">
            <w:pPr>
              <w:pStyle w:val="ConsPlusNormal"/>
              <w:jc w:val="center"/>
            </w:pPr>
            <w:r w:rsidRPr="00BF1366">
              <w:t>да/</w:t>
            </w:r>
            <w:r w:rsidRPr="00BF1366">
              <w:rPr>
                <w:b/>
                <w:u w:val="single"/>
              </w:rPr>
              <w:t>нет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2.6.5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Pr="00BF1366" w:rsidRDefault="00EB37C5" w:rsidP="00EB37C5">
            <w:pPr>
              <w:pStyle w:val="ConsPlusNormal"/>
              <w:jc w:val="center"/>
            </w:pPr>
            <w:r w:rsidRPr="00BF1366">
              <w:t>да/</w:t>
            </w:r>
            <w:r w:rsidRPr="00BF1366">
              <w:rPr>
                <w:b/>
                <w:u w:val="single"/>
              </w:rPr>
              <w:t>нет</w:t>
            </w:r>
          </w:p>
        </w:tc>
      </w:tr>
      <w:tr w:rsidR="00EB37C5" w:rsidTr="00EB37C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C5" w:rsidRDefault="00EB37C5" w:rsidP="00EB37C5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3E" w:rsidRPr="00BF1366" w:rsidRDefault="000A1F3E" w:rsidP="00EB37C5">
            <w:pPr>
              <w:pStyle w:val="ConsPlusNormal"/>
              <w:jc w:val="center"/>
            </w:pPr>
            <w:r w:rsidRPr="00BF1366">
              <w:t xml:space="preserve">0 </w:t>
            </w:r>
            <w:r w:rsidR="00EB37C5" w:rsidRPr="00BF1366">
              <w:t>человек/</w:t>
            </w:r>
          </w:p>
          <w:p w:rsidR="00EB37C5" w:rsidRPr="00BF1366" w:rsidRDefault="000A1F3E" w:rsidP="00EB37C5">
            <w:pPr>
              <w:pStyle w:val="ConsPlusNormal"/>
              <w:jc w:val="center"/>
            </w:pPr>
            <w:r w:rsidRPr="00BF1366">
              <w:t xml:space="preserve">0 </w:t>
            </w:r>
            <w:r w:rsidR="00EB37C5" w:rsidRPr="00BF1366">
              <w:t>%</w:t>
            </w:r>
          </w:p>
        </w:tc>
      </w:tr>
    </w:tbl>
    <w:p w:rsidR="002D6BC8" w:rsidRPr="00883264" w:rsidRDefault="0077645B" w:rsidP="009B0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="002D6BC8" w:rsidRPr="00883264">
        <w:rPr>
          <w:rFonts w:ascii="Times New Roman" w:hAnsi="Times New Roman" w:cs="Times New Roman"/>
          <w:b/>
          <w:sz w:val="24"/>
          <w:szCs w:val="24"/>
        </w:rPr>
        <w:t xml:space="preserve">. Анализ показателей деятельности </w:t>
      </w:r>
      <w:r w:rsidR="009B0B76">
        <w:rPr>
          <w:rFonts w:ascii="Times New Roman" w:hAnsi="Times New Roman" w:cs="Times New Roman"/>
          <w:b/>
          <w:sz w:val="24"/>
          <w:szCs w:val="24"/>
        </w:rPr>
        <w:t>У</w:t>
      </w:r>
      <w:r w:rsidR="002D6BC8" w:rsidRPr="00883264">
        <w:rPr>
          <w:rFonts w:ascii="Times New Roman" w:hAnsi="Times New Roman" w:cs="Times New Roman"/>
          <w:b/>
          <w:sz w:val="24"/>
          <w:szCs w:val="24"/>
        </w:rPr>
        <w:t>чреждения</w:t>
      </w:r>
    </w:p>
    <w:p w:rsidR="002D6BC8" w:rsidRPr="002D6BC8" w:rsidRDefault="002D6BC8" w:rsidP="009B0B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C8">
        <w:rPr>
          <w:rFonts w:ascii="Times New Roman" w:hAnsi="Times New Roman" w:cs="Times New Roman"/>
          <w:sz w:val="24"/>
          <w:szCs w:val="24"/>
        </w:rPr>
        <w:t xml:space="preserve">В </w:t>
      </w:r>
      <w:r w:rsidR="009B0B76">
        <w:rPr>
          <w:rFonts w:ascii="Times New Roman" w:hAnsi="Times New Roman" w:cs="Times New Roman"/>
          <w:sz w:val="24"/>
          <w:szCs w:val="24"/>
        </w:rPr>
        <w:t>Учреждении</w:t>
      </w:r>
      <w:r w:rsidRPr="002D6BC8">
        <w:rPr>
          <w:rFonts w:ascii="Times New Roman" w:hAnsi="Times New Roman" w:cs="Times New Roman"/>
          <w:sz w:val="24"/>
          <w:szCs w:val="24"/>
        </w:rPr>
        <w:t xml:space="preserve"> созданы оптимальные условия для сохранения и укрепления здоровья участников учебно-тренировочного процесса, обеспечения доступности и качества дополнительного образования детей.</w:t>
      </w:r>
    </w:p>
    <w:p w:rsidR="002D6BC8" w:rsidRPr="002D6BC8" w:rsidRDefault="002D6BC8" w:rsidP="001449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C8">
        <w:rPr>
          <w:rFonts w:ascii="Times New Roman" w:hAnsi="Times New Roman" w:cs="Times New Roman"/>
          <w:sz w:val="24"/>
          <w:szCs w:val="24"/>
        </w:rPr>
        <w:t xml:space="preserve">В </w:t>
      </w:r>
      <w:r w:rsidR="009B0B76">
        <w:rPr>
          <w:rFonts w:ascii="Times New Roman" w:hAnsi="Times New Roman" w:cs="Times New Roman"/>
          <w:sz w:val="24"/>
          <w:szCs w:val="24"/>
        </w:rPr>
        <w:t>Учреждении</w:t>
      </w:r>
      <w:r w:rsidRPr="002D6BC8">
        <w:rPr>
          <w:rFonts w:ascii="Times New Roman" w:hAnsi="Times New Roman" w:cs="Times New Roman"/>
          <w:sz w:val="24"/>
          <w:szCs w:val="24"/>
        </w:rPr>
        <w:t xml:space="preserve"> имеется </w:t>
      </w:r>
      <w:r w:rsidR="001449E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2D6BC8">
        <w:rPr>
          <w:rFonts w:ascii="Times New Roman" w:hAnsi="Times New Roman" w:cs="Times New Roman"/>
          <w:sz w:val="24"/>
          <w:szCs w:val="24"/>
        </w:rPr>
        <w:t>развития, основная цель которой создание оптимальных организационно-педагогических условий, способствующих обеспечению доступности качественного дополнительного образования; формирование всесторонне развитой личности, сочетающей в себе духовное богатство, нравственную чистоту, физическое совершенствование.</w:t>
      </w:r>
    </w:p>
    <w:p w:rsidR="002D6BC8" w:rsidRPr="001449EE" w:rsidRDefault="002D6BC8" w:rsidP="001449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EE">
        <w:rPr>
          <w:rFonts w:ascii="Times New Roman" w:hAnsi="Times New Roman" w:cs="Times New Roman"/>
          <w:b/>
          <w:sz w:val="24"/>
          <w:szCs w:val="24"/>
        </w:rPr>
        <w:t xml:space="preserve">Основные задачи </w:t>
      </w:r>
      <w:r w:rsidR="001449EE" w:rsidRPr="001449EE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1449EE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7B784A">
        <w:rPr>
          <w:rFonts w:ascii="Times New Roman" w:hAnsi="Times New Roman" w:cs="Times New Roman"/>
          <w:b/>
          <w:sz w:val="24"/>
          <w:szCs w:val="24"/>
        </w:rPr>
        <w:t>2</w:t>
      </w:r>
      <w:r w:rsidRPr="001449EE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2D6BC8" w:rsidRPr="001449EE" w:rsidRDefault="002D6BC8" w:rsidP="001449E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9EE">
        <w:rPr>
          <w:rFonts w:ascii="Times New Roman" w:hAnsi="Times New Roman" w:cs="Times New Roman"/>
          <w:sz w:val="24"/>
          <w:szCs w:val="24"/>
        </w:rPr>
        <w:t>Сохранение</w:t>
      </w:r>
      <w:r w:rsidR="000A295B">
        <w:rPr>
          <w:rFonts w:ascii="Times New Roman" w:hAnsi="Times New Roman" w:cs="Times New Roman"/>
          <w:sz w:val="24"/>
          <w:szCs w:val="24"/>
        </w:rPr>
        <w:t>,</w:t>
      </w:r>
      <w:r w:rsidRPr="001449EE">
        <w:rPr>
          <w:rFonts w:ascii="Times New Roman" w:hAnsi="Times New Roman" w:cs="Times New Roman"/>
          <w:sz w:val="24"/>
          <w:szCs w:val="24"/>
        </w:rPr>
        <w:t xml:space="preserve"> укрепление здоровья и физического развития </w:t>
      </w:r>
      <w:proofErr w:type="gramStart"/>
      <w:r w:rsidRPr="001449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49EE">
        <w:rPr>
          <w:rFonts w:ascii="Times New Roman" w:hAnsi="Times New Roman" w:cs="Times New Roman"/>
          <w:sz w:val="24"/>
          <w:szCs w:val="24"/>
        </w:rPr>
        <w:t>.</w:t>
      </w:r>
    </w:p>
    <w:p w:rsidR="002D6BC8" w:rsidRPr="001449EE" w:rsidRDefault="002D6BC8" w:rsidP="001449E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9EE">
        <w:rPr>
          <w:rFonts w:ascii="Times New Roman" w:hAnsi="Times New Roman" w:cs="Times New Roman"/>
          <w:sz w:val="24"/>
          <w:szCs w:val="24"/>
        </w:rPr>
        <w:t>Обеспечение доступности занятий физической культурой и спортом для всех категорий обучающихся.</w:t>
      </w:r>
    </w:p>
    <w:p w:rsidR="002D6BC8" w:rsidRPr="001449EE" w:rsidRDefault="002D6BC8" w:rsidP="001449E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9EE">
        <w:rPr>
          <w:rFonts w:ascii="Times New Roman" w:hAnsi="Times New Roman" w:cs="Times New Roman"/>
          <w:sz w:val="24"/>
          <w:szCs w:val="24"/>
        </w:rPr>
        <w:t>Увеличение числа детей, регулярно занимающихся</w:t>
      </w:r>
      <w:r w:rsidR="000A295B">
        <w:rPr>
          <w:rFonts w:ascii="Times New Roman" w:hAnsi="Times New Roman" w:cs="Times New Roman"/>
          <w:sz w:val="24"/>
          <w:szCs w:val="24"/>
        </w:rPr>
        <w:t xml:space="preserve"> физической культурой и</w:t>
      </w:r>
      <w:r w:rsidRPr="001449EE">
        <w:rPr>
          <w:rFonts w:ascii="Times New Roman" w:hAnsi="Times New Roman" w:cs="Times New Roman"/>
          <w:sz w:val="24"/>
          <w:szCs w:val="24"/>
        </w:rPr>
        <w:t xml:space="preserve"> спортом</w:t>
      </w:r>
      <w:r w:rsidR="000A295B">
        <w:rPr>
          <w:rFonts w:ascii="Times New Roman" w:hAnsi="Times New Roman" w:cs="Times New Roman"/>
          <w:sz w:val="24"/>
          <w:szCs w:val="24"/>
        </w:rPr>
        <w:t>,</w:t>
      </w:r>
      <w:r w:rsidRPr="001449EE">
        <w:rPr>
          <w:rFonts w:ascii="Times New Roman" w:hAnsi="Times New Roman" w:cs="Times New Roman"/>
          <w:sz w:val="24"/>
          <w:szCs w:val="24"/>
        </w:rPr>
        <w:t xml:space="preserve"> готовых продолжить свое </w:t>
      </w:r>
      <w:proofErr w:type="gramStart"/>
      <w:r w:rsidRPr="001449EE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BF136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449EE">
        <w:rPr>
          <w:rFonts w:ascii="Times New Roman" w:hAnsi="Times New Roman" w:cs="Times New Roman"/>
          <w:sz w:val="24"/>
          <w:szCs w:val="24"/>
        </w:rPr>
        <w:t xml:space="preserve"> </w:t>
      </w:r>
      <w:r w:rsidR="000A295B">
        <w:rPr>
          <w:rFonts w:ascii="Times New Roman" w:hAnsi="Times New Roman" w:cs="Times New Roman"/>
          <w:sz w:val="24"/>
          <w:szCs w:val="24"/>
        </w:rPr>
        <w:t>с</w:t>
      </w:r>
      <w:r w:rsidRPr="001449EE">
        <w:rPr>
          <w:rFonts w:ascii="Times New Roman" w:hAnsi="Times New Roman" w:cs="Times New Roman"/>
          <w:sz w:val="24"/>
          <w:szCs w:val="24"/>
        </w:rPr>
        <w:t>портивны</w:t>
      </w:r>
      <w:r w:rsidR="00BF1366">
        <w:rPr>
          <w:rFonts w:ascii="Times New Roman" w:hAnsi="Times New Roman" w:cs="Times New Roman"/>
          <w:sz w:val="24"/>
          <w:szCs w:val="24"/>
        </w:rPr>
        <w:t>м программам</w:t>
      </w:r>
      <w:r w:rsidRPr="001449EE">
        <w:rPr>
          <w:rFonts w:ascii="Times New Roman" w:hAnsi="Times New Roman" w:cs="Times New Roman"/>
          <w:sz w:val="24"/>
          <w:szCs w:val="24"/>
        </w:rPr>
        <w:t>.</w:t>
      </w:r>
    </w:p>
    <w:p w:rsidR="002D6BC8" w:rsidRPr="001449EE" w:rsidRDefault="002D6BC8" w:rsidP="001449E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9EE">
        <w:rPr>
          <w:rFonts w:ascii="Times New Roman" w:hAnsi="Times New Roman" w:cs="Times New Roman"/>
          <w:sz w:val="24"/>
          <w:szCs w:val="24"/>
        </w:rPr>
        <w:t>Повешение качества организации и проведения спортивно-массовых мероприятий.</w:t>
      </w:r>
    </w:p>
    <w:p w:rsidR="002D6BC8" w:rsidRPr="001449EE" w:rsidRDefault="002D6BC8" w:rsidP="001449E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9EE">
        <w:rPr>
          <w:rFonts w:ascii="Times New Roman" w:hAnsi="Times New Roman" w:cs="Times New Roman"/>
          <w:sz w:val="24"/>
          <w:szCs w:val="24"/>
        </w:rPr>
        <w:t>Улучшение подготовки и повышения квалификации педагогических кадров, способных эффективно использовать традиционные формы, средства и методы</w:t>
      </w:r>
      <w:r w:rsidR="000A295B">
        <w:rPr>
          <w:rFonts w:ascii="Times New Roman" w:hAnsi="Times New Roman" w:cs="Times New Roman"/>
          <w:sz w:val="24"/>
          <w:szCs w:val="24"/>
        </w:rPr>
        <w:t>,</w:t>
      </w:r>
      <w:r w:rsidRPr="001449EE">
        <w:rPr>
          <w:rFonts w:ascii="Times New Roman" w:hAnsi="Times New Roman" w:cs="Times New Roman"/>
          <w:sz w:val="24"/>
          <w:szCs w:val="24"/>
        </w:rPr>
        <w:t xml:space="preserve"> развивать и создавать новые.</w:t>
      </w:r>
    </w:p>
    <w:p w:rsidR="002D6BC8" w:rsidRPr="001449EE" w:rsidRDefault="002D6BC8" w:rsidP="001449E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9EE">
        <w:rPr>
          <w:rFonts w:ascii="Times New Roman" w:hAnsi="Times New Roman" w:cs="Times New Roman"/>
          <w:sz w:val="24"/>
          <w:szCs w:val="24"/>
        </w:rPr>
        <w:t xml:space="preserve">Повышение уровня обеспеченности </w:t>
      </w:r>
      <w:proofErr w:type="gramStart"/>
      <w:r w:rsidRPr="001449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49EE">
        <w:rPr>
          <w:rFonts w:ascii="Times New Roman" w:hAnsi="Times New Roman" w:cs="Times New Roman"/>
          <w:sz w:val="24"/>
          <w:szCs w:val="24"/>
        </w:rPr>
        <w:t xml:space="preserve"> спортивным инвентарем и оборудованием, физкультурно-оздоровительными и спортивными сооружениями.</w:t>
      </w:r>
    </w:p>
    <w:p w:rsidR="002D6BC8" w:rsidRPr="001449EE" w:rsidRDefault="002D6BC8" w:rsidP="001449E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9EE">
        <w:rPr>
          <w:rFonts w:ascii="Times New Roman" w:hAnsi="Times New Roman" w:cs="Times New Roman"/>
          <w:sz w:val="24"/>
          <w:szCs w:val="24"/>
        </w:rPr>
        <w:t>Снижение уровня безнадзорности и профилактика правонарушений.</w:t>
      </w:r>
    </w:p>
    <w:p w:rsidR="00524F1D" w:rsidRPr="00C616C9" w:rsidRDefault="002D6BC8" w:rsidP="00C616C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6C9">
        <w:rPr>
          <w:rFonts w:ascii="Times New Roman" w:hAnsi="Times New Roman" w:cs="Times New Roman"/>
          <w:sz w:val="24"/>
          <w:szCs w:val="24"/>
        </w:rPr>
        <w:t xml:space="preserve">Снижение масштабов распространения в подростковой среде курения, алкоголизма, </w:t>
      </w:r>
      <w:r w:rsidR="00522814" w:rsidRPr="00C616C9">
        <w:rPr>
          <w:rFonts w:ascii="Times New Roman" w:hAnsi="Times New Roman" w:cs="Times New Roman"/>
          <w:sz w:val="24"/>
          <w:szCs w:val="24"/>
        </w:rPr>
        <w:t>н</w:t>
      </w:r>
      <w:r w:rsidRPr="00C616C9">
        <w:rPr>
          <w:rFonts w:ascii="Times New Roman" w:hAnsi="Times New Roman" w:cs="Times New Roman"/>
          <w:sz w:val="24"/>
          <w:szCs w:val="24"/>
        </w:rPr>
        <w:t>аркомании.</w:t>
      </w:r>
    </w:p>
    <w:sectPr w:rsidR="00524F1D" w:rsidRPr="00C616C9" w:rsidSect="0052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1D85"/>
    <w:multiLevelType w:val="hybridMultilevel"/>
    <w:tmpl w:val="AA34006A"/>
    <w:lvl w:ilvl="0" w:tplc="312A77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9577C"/>
    <w:multiLevelType w:val="hybridMultilevel"/>
    <w:tmpl w:val="B254EEA6"/>
    <w:lvl w:ilvl="0" w:tplc="F7447F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E76BA3"/>
    <w:multiLevelType w:val="hybridMultilevel"/>
    <w:tmpl w:val="410CB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D719A"/>
    <w:multiLevelType w:val="hybridMultilevel"/>
    <w:tmpl w:val="B254EEA6"/>
    <w:lvl w:ilvl="0" w:tplc="F7447F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F07D85"/>
    <w:multiLevelType w:val="hybridMultilevel"/>
    <w:tmpl w:val="71508E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AA402E"/>
    <w:multiLevelType w:val="hybridMultilevel"/>
    <w:tmpl w:val="5F885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B4695"/>
    <w:multiLevelType w:val="hybridMultilevel"/>
    <w:tmpl w:val="FEB627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032F7D"/>
    <w:multiLevelType w:val="hybridMultilevel"/>
    <w:tmpl w:val="11B472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385AE8"/>
    <w:multiLevelType w:val="hybridMultilevel"/>
    <w:tmpl w:val="5BB6F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2D6BC8"/>
    <w:rsid w:val="00006AFD"/>
    <w:rsid w:val="0001009E"/>
    <w:rsid w:val="0005380E"/>
    <w:rsid w:val="000551DE"/>
    <w:rsid w:val="00066FE3"/>
    <w:rsid w:val="00092F79"/>
    <w:rsid w:val="000A1F3E"/>
    <w:rsid w:val="000A295B"/>
    <w:rsid w:val="000F2E7C"/>
    <w:rsid w:val="00136BCB"/>
    <w:rsid w:val="001449EE"/>
    <w:rsid w:val="001D34E2"/>
    <w:rsid w:val="00247FAE"/>
    <w:rsid w:val="0025268B"/>
    <w:rsid w:val="002B3582"/>
    <w:rsid w:val="002D6BC8"/>
    <w:rsid w:val="002E59FD"/>
    <w:rsid w:val="002E6831"/>
    <w:rsid w:val="003546BA"/>
    <w:rsid w:val="00361FDD"/>
    <w:rsid w:val="00381747"/>
    <w:rsid w:val="0038214C"/>
    <w:rsid w:val="003C0F8A"/>
    <w:rsid w:val="004F413E"/>
    <w:rsid w:val="00522814"/>
    <w:rsid w:val="00523C81"/>
    <w:rsid w:val="00524F1D"/>
    <w:rsid w:val="00547CB1"/>
    <w:rsid w:val="005A116D"/>
    <w:rsid w:val="005B4A29"/>
    <w:rsid w:val="005F2A79"/>
    <w:rsid w:val="00640BE5"/>
    <w:rsid w:val="00671D91"/>
    <w:rsid w:val="0067525A"/>
    <w:rsid w:val="00754F37"/>
    <w:rsid w:val="00762264"/>
    <w:rsid w:val="0077645B"/>
    <w:rsid w:val="00787756"/>
    <w:rsid w:val="007B784A"/>
    <w:rsid w:val="007C36E8"/>
    <w:rsid w:val="00846739"/>
    <w:rsid w:val="00873714"/>
    <w:rsid w:val="00883264"/>
    <w:rsid w:val="00943483"/>
    <w:rsid w:val="009B0B76"/>
    <w:rsid w:val="00A04F6C"/>
    <w:rsid w:val="00A40B49"/>
    <w:rsid w:val="00A575F5"/>
    <w:rsid w:val="00A57D27"/>
    <w:rsid w:val="00A97189"/>
    <w:rsid w:val="00B005B3"/>
    <w:rsid w:val="00B37EE0"/>
    <w:rsid w:val="00B535F4"/>
    <w:rsid w:val="00B848B8"/>
    <w:rsid w:val="00BA2D7D"/>
    <w:rsid w:val="00BA37E8"/>
    <w:rsid w:val="00BF1366"/>
    <w:rsid w:val="00C11B37"/>
    <w:rsid w:val="00C616C9"/>
    <w:rsid w:val="00C83B1F"/>
    <w:rsid w:val="00CF0B18"/>
    <w:rsid w:val="00D45F54"/>
    <w:rsid w:val="00D47615"/>
    <w:rsid w:val="00DC7F58"/>
    <w:rsid w:val="00E50C6A"/>
    <w:rsid w:val="00EB37C5"/>
    <w:rsid w:val="00ED1A50"/>
    <w:rsid w:val="00F16056"/>
    <w:rsid w:val="00F46D5C"/>
    <w:rsid w:val="00F52B63"/>
    <w:rsid w:val="00FF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8832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8832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0"/>
    <w:rsid w:val="00883264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">
    <w:name w:val="Основной текст (2) + 11"/>
    <w:aliases w:val="5 pt,Полужирный"/>
    <w:basedOn w:val="20"/>
    <w:rsid w:val="00883264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styleId="a4">
    <w:name w:val="List Paragraph"/>
    <w:basedOn w:val="a"/>
    <w:uiPriority w:val="34"/>
    <w:qFormat/>
    <w:rsid w:val="00A971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7189"/>
    <w:rPr>
      <w:color w:val="0563C1" w:themeColor="hyperlink"/>
      <w:u w:val="single"/>
    </w:rPr>
  </w:style>
  <w:style w:type="paragraph" w:customStyle="1" w:styleId="ConsPlusNormal">
    <w:name w:val="ConsPlusNormal"/>
    <w:rsid w:val="00EB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B3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header-title">
    <w:name w:val="header-title"/>
    <w:basedOn w:val="a0"/>
    <w:rsid w:val="005F2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hbor.edu.ya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shbor.edu.y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tkina-sport.borisogleb@yarreg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150498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C28D4-217F-4E27-808D-96A038EF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14</Pages>
  <Words>3468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Чудинов</dc:creator>
  <cp:lastModifiedBy>Admin</cp:lastModifiedBy>
  <cp:revision>11</cp:revision>
  <dcterms:created xsi:type="dcterms:W3CDTF">2022-06-27T06:03:00Z</dcterms:created>
  <dcterms:modified xsi:type="dcterms:W3CDTF">2022-06-27T09:21:00Z</dcterms:modified>
</cp:coreProperties>
</file>