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0F" w:rsidRPr="00070EDF" w:rsidRDefault="00522D0F" w:rsidP="00522D0F">
      <w:pPr>
        <w:jc w:val="center"/>
      </w:pPr>
      <w:r w:rsidRPr="00070EDF">
        <w:t>Российская Федерация</w:t>
      </w:r>
    </w:p>
    <w:p w:rsidR="00522D0F" w:rsidRPr="00070EDF" w:rsidRDefault="00F12E72" w:rsidP="00522D0F">
      <w:pPr>
        <w:jc w:val="center"/>
      </w:pPr>
      <w:r>
        <w:t>О</w:t>
      </w:r>
      <w:r w:rsidR="00522D0F" w:rsidRPr="00070EDF">
        <w:t xml:space="preserve">тдел образования и воспитания </w:t>
      </w:r>
    </w:p>
    <w:p w:rsidR="00522D0F" w:rsidRPr="00070EDF" w:rsidRDefault="00522D0F" w:rsidP="00522D0F">
      <w:pPr>
        <w:jc w:val="center"/>
      </w:pPr>
      <w:r w:rsidRPr="00070EDF">
        <w:t>Администрации Борисоглебского муниципального района Ярославской области</w:t>
      </w:r>
    </w:p>
    <w:p w:rsidR="00522D0F" w:rsidRPr="00070EDF" w:rsidRDefault="00522D0F" w:rsidP="00522D0F">
      <w:pPr>
        <w:jc w:val="center"/>
      </w:pPr>
      <w:r w:rsidRPr="00070EDF">
        <w:t>Муниципальное бюджетное учреждение дополнительного образования</w:t>
      </w:r>
      <w:r w:rsidRPr="00070EDF">
        <w:br/>
        <w:t>Детско-юношеская спортивная школа</w:t>
      </w:r>
    </w:p>
    <w:p w:rsidR="00522D0F" w:rsidRPr="00070EDF" w:rsidRDefault="00522D0F" w:rsidP="00522D0F">
      <w:pPr>
        <w:pStyle w:val="2"/>
        <w:spacing w:after="0" w:line="240" w:lineRule="auto"/>
        <w:jc w:val="center"/>
      </w:pPr>
      <w:r w:rsidRPr="00070EDF">
        <w:t>(МБУДО ДЮСШ)</w:t>
      </w:r>
    </w:p>
    <w:p w:rsidR="00522D0F" w:rsidRPr="00C97B2E" w:rsidRDefault="00522D0F" w:rsidP="00522D0F">
      <w:pPr>
        <w:pStyle w:val="a4"/>
        <w:ind w:left="360" w:hanging="360"/>
        <w:rPr>
          <w:sz w:val="18"/>
          <w:szCs w:val="24"/>
        </w:rPr>
      </w:pPr>
    </w:p>
    <w:p w:rsidR="00522D0F" w:rsidRPr="00F12E72" w:rsidRDefault="00522D0F" w:rsidP="00522D0F">
      <w:pPr>
        <w:pStyle w:val="a4"/>
        <w:ind w:left="360" w:hanging="360"/>
        <w:rPr>
          <w:sz w:val="28"/>
          <w:szCs w:val="24"/>
        </w:rPr>
      </w:pPr>
      <w:r w:rsidRPr="00F12E72">
        <w:rPr>
          <w:sz w:val="28"/>
          <w:szCs w:val="24"/>
        </w:rPr>
        <w:t>ПРИКАЗ</w:t>
      </w:r>
    </w:p>
    <w:p w:rsidR="00522D0F" w:rsidRPr="00070EDF" w:rsidRDefault="002B6FDF" w:rsidP="00522D0F">
      <w:pPr>
        <w:pStyle w:val="a4"/>
        <w:jc w:val="left"/>
        <w:rPr>
          <w:szCs w:val="24"/>
        </w:rPr>
      </w:pPr>
      <w:r>
        <w:rPr>
          <w:szCs w:val="24"/>
        </w:rPr>
        <w:t>0</w:t>
      </w:r>
      <w:r w:rsidR="00064153">
        <w:rPr>
          <w:szCs w:val="24"/>
        </w:rPr>
        <w:t>1</w:t>
      </w:r>
      <w:r w:rsidR="00522D0F" w:rsidRPr="00070EDF">
        <w:rPr>
          <w:szCs w:val="24"/>
        </w:rPr>
        <w:t>.0</w:t>
      </w:r>
      <w:r>
        <w:rPr>
          <w:szCs w:val="24"/>
        </w:rPr>
        <w:t>7</w:t>
      </w:r>
      <w:r w:rsidR="00522D0F" w:rsidRPr="00070EDF">
        <w:rPr>
          <w:szCs w:val="24"/>
        </w:rPr>
        <w:t>.20</w:t>
      </w:r>
      <w:r w:rsidR="00684402" w:rsidRPr="00070EDF">
        <w:rPr>
          <w:szCs w:val="24"/>
        </w:rPr>
        <w:t>2</w:t>
      </w:r>
      <w:r w:rsidR="00D47237">
        <w:rPr>
          <w:szCs w:val="24"/>
        </w:rPr>
        <w:t>2</w:t>
      </w:r>
      <w:r w:rsidR="00522D0F" w:rsidRPr="00070EDF">
        <w:rPr>
          <w:szCs w:val="24"/>
        </w:rPr>
        <w:t xml:space="preserve"> г.</w:t>
      </w:r>
      <w:r w:rsidR="00522D0F" w:rsidRPr="00070EDF">
        <w:rPr>
          <w:szCs w:val="24"/>
        </w:rPr>
        <w:tab/>
      </w:r>
      <w:r w:rsidR="00522D0F" w:rsidRPr="00070EDF">
        <w:rPr>
          <w:szCs w:val="24"/>
        </w:rPr>
        <w:tab/>
      </w:r>
      <w:r w:rsidR="00522D0F" w:rsidRPr="00070EDF">
        <w:rPr>
          <w:szCs w:val="24"/>
        </w:rPr>
        <w:tab/>
      </w:r>
      <w:r w:rsidR="00522D0F" w:rsidRPr="00070EDF">
        <w:rPr>
          <w:szCs w:val="24"/>
        </w:rPr>
        <w:tab/>
      </w:r>
      <w:r w:rsidR="00522D0F" w:rsidRPr="00070EDF">
        <w:rPr>
          <w:szCs w:val="24"/>
        </w:rPr>
        <w:tab/>
      </w:r>
      <w:r w:rsidR="00522D0F" w:rsidRPr="00070EDF">
        <w:rPr>
          <w:szCs w:val="24"/>
        </w:rPr>
        <w:tab/>
      </w:r>
      <w:r w:rsidR="00522D0F" w:rsidRPr="00070EDF">
        <w:rPr>
          <w:szCs w:val="24"/>
        </w:rPr>
        <w:tab/>
      </w:r>
      <w:r w:rsidR="00522D0F" w:rsidRPr="00070EDF">
        <w:rPr>
          <w:szCs w:val="24"/>
        </w:rPr>
        <w:tab/>
      </w:r>
      <w:r w:rsidR="00522D0F" w:rsidRPr="00070EDF">
        <w:rPr>
          <w:szCs w:val="24"/>
        </w:rPr>
        <w:tab/>
        <w:t>№</w:t>
      </w:r>
      <w:r>
        <w:rPr>
          <w:szCs w:val="24"/>
        </w:rPr>
        <w:t>4</w:t>
      </w:r>
      <w:r w:rsidR="00D47237">
        <w:rPr>
          <w:szCs w:val="24"/>
        </w:rPr>
        <w:t>4</w:t>
      </w:r>
      <w:r w:rsidR="00522D0F" w:rsidRPr="00070EDF">
        <w:rPr>
          <w:szCs w:val="24"/>
        </w:rPr>
        <w:t>\01-06</w:t>
      </w:r>
    </w:p>
    <w:p w:rsidR="00522D0F" w:rsidRPr="00070EDF" w:rsidRDefault="00522D0F" w:rsidP="00522D0F">
      <w:pPr>
        <w:pStyle w:val="a4"/>
        <w:jc w:val="left"/>
        <w:rPr>
          <w:szCs w:val="24"/>
        </w:rPr>
      </w:pPr>
      <w:r w:rsidRPr="00070EDF">
        <w:rPr>
          <w:szCs w:val="24"/>
        </w:rPr>
        <w:t xml:space="preserve">п. Борисоглебский </w:t>
      </w:r>
    </w:p>
    <w:p w:rsidR="002B6FDF" w:rsidRPr="00C97B2E" w:rsidRDefault="002B6FDF" w:rsidP="002B6FDF">
      <w:pPr>
        <w:shd w:val="clear" w:color="auto" w:fill="FFFFFF"/>
        <w:spacing w:line="161" w:lineRule="atLeast"/>
        <w:rPr>
          <w:sz w:val="18"/>
        </w:rPr>
      </w:pPr>
    </w:p>
    <w:p w:rsidR="002B6FDF" w:rsidRPr="002B6FDF" w:rsidRDefault="002B6FDF" w:rsidP="002B6FDF">
      <w:pPr>
        <w:shd w:val="clear" w:color="auto" w:fill="FFFFFF"/>
        <w:spacing w:line="161" w:lineRule="atLeast"/>
        <w:rPr>
          <w:b/>
          <w:color w:val="000000"/>
        </w:rPr>
      </w:pPr>
      <w:r w:rsidRPr="002B6FDF">
        <w:rPr>
          <w:b/>
          <w:color w:val="000000"/>
          <w:bdr w:val="none" w:sz="0" w:space="0" w:color="auto" w:frame="1"/>
        </w:rPr>
        <w:t>О приеме  в М</w:t>
      </w:r>
      <w:r>
        <w:rPr>
          <w:b/>
          <w:color w:val="000000"/>
          <w:bdr w:val="none" w:sz="0" w:space="0" w:color="auto" w:frame="1"/>
        </w:rPr>
        <w:t>Б</w:t>
      </w:r>
      <w:r w:rsidRPr="002B6FDF">
        <w:rPr>
          <w:b/>
          <w:color w:val="000000"/>
          <w:bdr w:val="none" w:sz="0" w:space="0" w:color="auto" w:frame="1"/>
        </w:rPr>
        <w:t>УДО ДЮСШ</w:t>
      </w:r>
      <w:r>
        <w:rPr>
          <w:b/>
          <w:color w:val="000000"/>
          <w:bdr w:val="none" w:sz="0" w:space="0" w:color="auto" w:frame="1"/>
        </w:rPr>
        <w:t xml:space="preserve"> на 202</w:t>
      </w:r>
      <w:r w:rsidR="00D47237">
        <w:rPr>
          <w:b/>
          <w:color w:val="000000"/>
          <w:bdr w:val="none" w:sz="0" w:space="0" w:color="auto" w:frame="1"/>
        </w:rPr>
        <w:t>2</w:t>
      </w:r>
      <w:r>
        <w:rPr>
          <w:b/>
          <w:color w:val="000000"/>
          <w:bdr w:val="none" w:sz="0" w:space="0" w:color="auto" w:frame="1"/>
        </w:rPr>
        <w:t>-202</w:t>
      </w:r>
      <w:r w:rsidR="00D47237">
        <w:rPr>
          <w:b/>
          <w:color w:val="000000"/>
          <w:bdr w:val="none" w:sz="0" w:space="0" w:color="auto" w:frame="1"/>
        </w:rPr>
        <w:t>3</w:t>
      </w:r>
      <w:r>
        <w:rPr>
          <w:b/>
          <w:color w:val="000000"/>
          <w:bdr w:val="none" w:sz="0" w:space="0" w:color="auto" w:frame="1"/>
        </w:rPr>
        <w:t xml:space="preserve"> учебный год</w:t>
      </w:r>
    </w:p>
    <w:p w:rsidR="002B6FDF" w:rsidRPr="00C97B2E" w:rsidRDefault="002B6FDF" w:rsidP="002B6FDF">
      <w:pPr>
        <w:shd w:val="clear" w:color="auto" w:fill="FFFFFF"/>
        <w:spacing w:line="161" w:lineRule="atLeast"/>
        <w:rPr>
          <w:color w:val="000000"/>
          <w:sz w:val="12"/>
        </w:rPr>
      </w:pPr>
    </w:p>
    <w:p w:rsidR="002B6FDF" w:rsidRPr="002B6FDF" w:rsidRDefault="002B6FDF" w:rsidP="002B6FDF">
      <w:pPr>
        <w:shd w:val="clear" w:color="auto" w:fill="FFFFFF"/>
        <w:spacing w:line="161" w:lineRule="atLeast"/>
        <w:ind w:firstLine="426"/>
        <w:jc w:val="both"/>
        <w:rPr>
          <w:color w:val="000000"/>
        </w:rPr>
      </w:pPr>
      <w:r w:rsidRPr="002B6FDF">
        <w:rPr>
          <w:color w:val="000000"/>
        </w:rPr>
        <w:t>В соответствии с Федеральным законом от 29</w:t>
      </w:r>
      <w:r>
        <w:rPr>
          <w:color w:val="000000"/>
        </w:rPr>
        <w:t>.12.</w:t>
      </w:r>
      <w:r w:rsidRPr="002B6FDF">
        <w:rPr>
          <w:color w:val="000000"/>
        </w:rPr>
        <w:t xml:space="preserve">2012 №273-ФЗ «Об образовании в Российской Федерации», </w:t>
      </w:r>
      <w:r w:rsidR="008669D1">
        <w:rPr>
          <w:color w:val="000000"/>
        </w:rPr>
        <w:t xml:space="preserve">Правилами приёма на обучение по дополнительным </w:t>
      </w:r>
      <w:proofErr w:type="spellStart"/>
      <w:r w:rsidR="008669D1">
        <w:rPr>
          <w:color w:val="000000"/>
        </w:rPr>
        <w:t>предпрофессиональным</w:t>
      </w:r>
      <w:proofErr w:type="spellEnd"/>
      <w:r w:rsidR="008669D1">
        <w:rPr>
          <w:color w:val="000000"/>
        </w:rPr>
        <w:t xml:space="preserve"> программам в области физической культуры и спорта в МБУДО ДЮСШ</w:t>
      </w:r>
      <w:r w:rsidR="008669D1" w:rsidRPr="002B6FDF">
        <w:rPr>
          <w:color w:val="000000"/>
          <w:bdr w:val="none" w:sz="0" w:space="0" w:color="auto" w:frame="1"/>
        </w:rPr>
        <w:t xml:space="preserve"> </w:t>
      </w:r>
      <w:r w:rsidR="008669D1">
        <w:rPr>
          <w:color w:val="000000"/>
          <w:bdr w:val="none" w:sz="0" w:space="0" w:color="auto" w:frame="1"/>
        </w:rPr>
        <w:t xml:space="preserve">(утв. 01.07.2021 г.) </w:t>
      </w:r>
      <w:r w:rsidRPr="002B6FDF">
        <w:rPr>
          <w:color w:val="000000"/>
          <w:bdr w:val="none" w:sz="0" w:space="0" w:color="auto" w:frame="1"/>
        </w:rPr>
        <w:t>ПРИКАЗЫВАЮ:</w:t>
      </w:r>
    </w:p>
    <w:p w:rsidR="00600D40" w:rsidRDefault="002B6FDF" w:rsidP="00600D40">
      <w:pPr>
        <w:shd w:val="clear" w:color="auto" w:fill="FFFFFF"/>
        <w:spacing w:line="161" w:lineRule="atLeast"/>
        <w:ind w:left="426" w:hanging="426"/>
        <w:jc w:val="both"/>
        <w:rPr>
          <w:color w:val="000000"/>
          <w:bdr w:val="none" w:sz="0" w:space="0" w:color="auto" w:frame="1"/>
        </w:rPr>
      </w:pPr>
      <w:r w:rsidRPr="002B6FDF">
        <w:rPr>
          <w:color w:val="000000"/>
          <w:bdr w:val="none" w:sz="0" w:space="0" w:color="auto" w:frame="1"/>
        </w:rPr>
        <w:t xml:space="preserve">1. </w:t>
      </w:r>
      <w:r w:rsidR="00600D40">
        <w:rPr>
          <w:color w:val="000000"/>
          <w:bdr w:val="none" w:sz="0" w:space="0" w:color="auto" w:frame="1"/>
        </w:rPr>
        <w:t>С</w:t>
      </w:r>
      <w:r w:rsidR="00600D40" w:rsidRPr="002B6FDF">
        <w:rPr>
          <w:color w:val="000000"/>
          <w:bdr w:val="none" w:sz="0" w:space="0" w:color="auto" w:frame="1"/>
        </w:rPr>
        <w:t xml:space="preserve">оздать приемную комиссию </w:t>
      </w:r>
      <w:r w:rsidR="00600D40">
        <w:rPr>
          <w:color w:val="000000"/>
          <w:bdr w:val="none" w:sz="0" w:space="0" w:color="auto" w:frame="1"/>
        </w:rPr>
        <w:t xml:space="preserve">для </w:t>
      </w:r>
      <w:r w:rsidRPr="002B6FDF">
        <w:rPr>
          <w:color w:val="000000"/>
          <w:bdr w:val="none" w:sz="0" w:space="0" w:color="auto" w:frame="1"/>
        </w:rPr>
        <w:t xml:space="preserve">индивидуального отбора </w:t>
      </w:r>
      <w:proofErr w:type="gramStart"/>
      <w:r w:rsidRPr="002B6FDF">
        <w:rPr>
          <w:color w:val="000000"/>
          <w:bdr w:val="none" w:sz="0" w:space="0" w:color="auto" w:frame="1"/>
        </w:rPr>
        <w:t>поступающих</w:t>
      </w:r>
      <w:proofErr w:type="gramEnd"/>
      <w:r w:rsidRPr="002B6FDF">
        <w:rPr>
          <w:color w:val="000000"/>
          <w:bdr w:val="none" w:sz="0" w:space="0" w:color="auto" w:frame="1"/>
        </w:rPr>
        <w:t xml:space="preserve"> по дополнительным </w:t>
      </w:r>
      <w:proofErr w:type="spellStart"/>
      <w:r w:rsidRPr="002B6FDF">
        <w:rPr>
          <w:color w:val="000000"/>
          <w:bdr w:val="none" w:sz="0" w:space="0" w:color="auto" w:frame="1"/>
        </w:rPr>
        <w:t>предпрофессиональным</w:t>
      </w:r>
      <w:proofErr w:type="spellEnd"/>
      <w:r w:rsidRPr="002B6FDF">
        <w:rPr>
          <w:color w:val="000000"/>
          <w:bdr w:val="none" w:sz="0" w:space="0" w:color="auto" w:frame="1"/>
        </w:rPr>
        <w:t xml:space="preserve"> программам в области физической культуры и спорта</w:t>
      </w:r>
      <w:r w:rsidR="00600D40">
        <w:rPr>
          <w:color w:val="000000"/>
          <w:bdr w:val="none" w:sz="0" w:space="0" w:color="auto" w:frame="1"/>
        </w:rPr>
        <w:t xml:space="preserve">, </w:t>
      </w:r>
      <w:r w:rsidRPr="002B6FDF">
        <w:rPr>
          <w:color w:val="000000"/>
          <w:bdr w:val="none" w:sz="0" w:space="0" w:color="auto" w:frame="1"/>
        </w:rPr>
        <w:t>в составе:</w:t>
      </w:r>
      <w:r w:rsidR="00600D40">
        <w:rPr>
          <w:color w:val="000000"/>
          <w:bdr w:val="none" w:sz="0" w:space="0" w:color="auto" w:frame="1"/>
        </w:rPr>
        <w:t xml:space="preserve"> </w:t>
      </w:r>
    </w:p>
    <w:p w:rsidR="00D47237" w:rsidRDefault="00600D40" w:rsidP="00E51C9A">
      <w:pPr>
        <w:shd w:val="clear" w:color="auto" w:fill="FFFFFF"/>
        <w:spacing w:line="161" w:lineRule="atLeast"/>
        <w:ind w:left="852" w:hanging="426"/>
        <w:jc w:val="both"/>
        <w:rPr>
          <w:color w:val="000000"/>
          <w:bdr w:val="none" w:sz="0" w:space="0" w:color="auto" w:frame="1"/>
        </w:rPr>
      </w:pPr>
      <w:r>
        <w:rPr>
          <w:color w:val="000000"/>
          <w:bdr w:val="none" w:sz="0" w:space="0" w:color="auto" w:frame="1"/>
        </w:rPr>
        <w:t>1.1. П</w:t>
      </w:r>
      <w:r w:rsidRPr="002B6FDF">
        <w:rPr>
          <w:color w:val="000000"/>
          <w:bdr w:val="none" w:sz="0" w:space="0" w:color="auto" w:frame="1"/>
        </w:rPr>
        <w:t xml:space="preserve">редседатель </w:t>
      </w:r>
      <w:r w:rsidR="00D47237">
        <w:rPr>
          <w:color w:val="000000"/>
          <w:bdr w:val="none" w:sz="0" w:space="0" w:color="auto" w:frame="1"/>
        </w:rPr>
        <w:t xml:space="preserve">приёмной </w:t>
      </w:r>
      <w:r w:rsidRPr="002B6FDF">
        <w:rPr>
          <w:color w:val="000000"/>
          <w:bdr w:val="none" w:sz="0" w:space="0" w:color="auto" w:frame="1"/>
        </w:rPr>
        <w:t>комиссии</w:t>
      </w:r>
      <w:r w:rsidR="00D47237">
        <w:rPr>
          <w:color w:val="000000"/>
          <w:bdr w:val="none" w:sz="0" w:space="0" w:color="auto" w:frame="1"/>
        </w:rPr>
        <w:t xml:space="preserve"> – заместитель директора Ригин А.В.</w:t>
      </w:r>
    </w:p>
    <w:p w:rsidR="000E1339" w:rsidRDefault="00600D40" w:rsidP="00600D40">
      <w:pPr>
        <w:shd w:val="clear" w:color="auto" w:fill="FFFFFF"/>
        <w:spacing w:line="161" w:lineRule="atLeast"/>
        <w:ind w:left="852" w:hanging="426"/>
        <w:jc w:val="both"/>
        <w:rPr>
          <w:color w:val="000000"/>
          <w:bdr w:val="none" w:sz="0" w:space="0" w:color="auto" w:frame="1"/>
        </w:rPr>
      </w:pPr>
      <w:r>
        <w:rPr>
          <w:color w:val="000000"/>
          <w:bdr w:val="none" w:sz="0" w:space="0" w:color="auto" w:frame="1"/>
        </w:rPr>
        <w:t>1.</w:t>
      </w:r>
      <w:r w:rsidR="00E51C9A">
        <w:rPr>
          <w:color w:val="000000"/>
          <w:bdr w:val="none" w:sz="0" w:space="0" w:color="auto" w:frame="1"/>
        </w:rPr>
        <w:t>2</w:t>
      </w:r>
      <w:r w:rsidR="00D47237">
        <w:rPr>
          <w:color w:val="000000"/>
          <w:bdr w:val="none" w:sz="0" w:space="0" w:color="auto" w:frame="1"/>
        </w:rPr>
        <w:t>.</w:t>
      </w:r>
      <w:r>
        <w:rPr>
          <w:color w:val="000000"/>
          <w:bdr w:val="none" w:sz="0" w:space="0" w:color="auto" w:frame="1"/>
        </w:rPr>
        <w:t xml:space="preserve"> </w:t>
      </w:r>
      <w:r w:rsidR="002B6FDF" w:rsidRPr="002B6FDF">
        <w:rPr>
          <w:color w:val="000000"/>
          <w:bdr w:val="none" w:sz="0" w:space="0" w:color="auto" w:frame="1"/>
        </w:rPr>
        <w:t xml:space="preserve">Члены </w:t>
      </w:r>
      <w:r w:rsidR="00E51C9A">
        <w:rPr>
          <w:color w:val="000000"/>
          <w:bdr w:val="none" w:sz="0" w:space="0" w:color="auto" w:frame="1"/>
        </w:rPr>
        <w:t>приёмной</w:t>
      </w:r>
      <w:r w:rsidR="00E51C9A" w:rsidRPr="002B6FDF">
        <w:rPr>
          <w:color w:val="000000"/>
          <w:bdr w:val="none" w:sz="0" w:space="0" w:color="auto" w:frame="1"/>
        </w:rPr>
        <w:t xml:space="preserve"> </w:t>
      </w:r>
      <w:r w:rsidR="002B6FDF" w:rsidRPr="002B6FDF">
        <w:rPr>
          <w:color w:val="000000"/>
          <w:bdr w:val="none" w:sz="0" w:space="0" w:color="auto" w:frame="1"/>
        </w:rPr>
        <w:t>комиссии</w:t>
      </w:r>
      <w:r w:rsidR="00D47237">
        <w:rPr>
          <w:color w:val="000000"/>
          <w:bdr w:val="none" w:sz="0" w:space="0" w:color="auto" w:frame="1"/>
        </w:rPr>
        <w:t xml:space="preserve"> - тренеры-преподаватели: Коробов А.В., Лагунина </w:t>
      </w:r>
      <w:r w:rsidR="002B6FDF">
        <w:rPr>
          <w:color w:val="000000"/>
          <w:bdr w:val="none" w:sz="0" w:space="0" w:color="auto" w:frame="1"/>
        </w:rPr>
        <w:t>О.</w:t>
      </w:r>
      <w:r w:rsidR="00D47237">
        <w:rPr>
          <w:color w:val="000000"/>
          <w:bdr w:val="none" w:sz="0" w:space="0" w:color="auto" w:frame="1"/>
        </w:rPr>
        <w:t>Ю</w:t>
      </w:r>
      <w:r w:rsidR="002B6FDF">
        <w:rPr>
          <w:color w:val="000000"/>
          <w:bdr w:val="none" w:sz="0" w:space="0" w:color="auto" w:frame="1"/>
        </w:rPr>
        <w:t>.</w:t>
      </w:r>
      <w:r w:rsidR="00E51C9A">
        <w:rPr>
          <w:color w:val="000000"/>
          <w:bdr w:val="none" w:sz="0" w:space="0" w:color="auto" w:frame="1"/>
        </w:rPr>
        <w:t xml:space="preserve"> и</w:t>
      </w:r>
      <w:r w:rsidR="002B6FDF" w:rsidRPr="002B6FDF">
        <w:rPr>
          <w:color w:val="000000"/>
          <w:bdr w:val="none" w:sz="0" w:space="0" w:color="auto" w:frame="1"/>
        </w:rPr>
        <w:t xml:space="preserve"> </w:t>
      </w:r>
      <w:r w:rsidR="00D47237">
        <w:rPr>
          <w:color w:val="000000"/>
          <w:bdr w:val="none" w:sz="0" w:space="0" w:color="auto" w:frame="1"/>
        </w:rPr>
        <w:t>Теймуров О.Т.</w:t>
      </w:r>
      <w:r w:rsidR="000E1339" w:rsidRPr="000E1339">
        <w:rPr>
          <w:color w:val="000000"/>
          <w:bdr w:val="none" w:sz="0" w:space="0" w:color="auto" w:frame="1"/>
        </w:rPr>
        <w:t xml:space="preserve"> </w:t>
      </w:r>
    </w:p>
    <w:p w:rsidR="00600D40" w:rsidRDefault="000E1339" w:rsidP="00600D40">
      <w:pPr>
        <w:shd w:val="clear" w:color="auto" w:fill="FFFFFF"/>
        <w:spacing w:line="161" w:lineRule="atLeast"/>
        <w:ind w:left="852" w:hanging="426"/>
        <w:jc w:val="both"/>
        <w:rPr>
          <w:color w:val="000000"/>
          <w:bdr w:val="none" w:sz="0" w:space="0" w:color="auto" w:frame="1"/>
        </w:rPr>
      </w:pPr>
      <w:r>
        <w:rPr>
          <w:color w:val="000000"/>
          <w:bdr w:val="none" w:sz="0" w:space="0" w:color="auto" w:frame="1"/>
        </w:rPr>
        <w:t>1.</w:t>
      </w:r>
      <w:r w:rsidR="00D47237">
        <w:rPr>
          <w:color w:val="000000"/>
          <w:bdr w:val="none" w:sz="0" w:space="0" w:color="auto" w:frame="1"/>
        </w:rPr>
        <w:t>4</w:t>
      </w:r>
      <w:r>
        <w:rPr>
          <w:color w:val="000000"/>
          <w:bdr w:val="none" w:sz="0" w:space="0" w:color="auto" w:frame="1"/>
        </w:rPr>
        <w:t xml:space="preserve">. </w:t>
      </w:r>
      <w:r w:rsidRPr="002B6FDF">
        <w:rPr>
          <w:color w:val="000000"/>
          <w:bdr w:val="none" w:sz="0" w:space="0" w:color="auto" w:frame="1"/>
        </w:rPr>
        <w:t xml:space="preserve">Секретарем назначить – </w:t>
      </w:r>
      <w:r w:rsidR="00D47237">
        <w:rPr>
          <w:color w:val="000000"/>
          <w:bdr w:val="none" w:sz="0" w:space="0" w:color="auto" w:frame="1"/>
        </w:rPr>
        <w:t xml:space="preserve">секретаря </w:t>
      </w:r>
      <w:proofErr w:type="spellStart"/>
      <w:r w:rsidR="00D47237">
        <w:rPr>
          <w:color w:val="000000"/>
          <w:bdr w:val="none" w:sz="0" w:space="0" w:color="auto" w:frame="1"/>
        </w:rPr>
        <w:t>Чудинова</w:t>
      </w:r>
      <w:proofErr w:type="spellEnd"/>
      <w:r w:rsidR="00D47237">
        <w:rPr>
          <w:color w:val="000000"/>
          <w:bdr w:val="none" w:sz="0" w:space="0" w:color="auto" w:frame="1"/>
        </w:rPr>
        <w:t xml:space="preserve"> </w:t>
      </w:r>
      <w:r>
        <w:rPr>
          <w:color w:val="000000"/>
          <w:bdr w:val="none" w:sz="0" w:space="0" w:color="auto" w:frame="1"/>
        </w:rPr>
        <w:t>А.В.</w:t>
      </w:r>
    </w:p>
    <w:p w:rsidR="00C97B2E" w:rsidRDefault="00600D40" w:rsidP="00E10F56">
      <w:pPr>
        <w:shd w:val="clear" w:color="auto" w:fill="FFFFFF"/>
        <w:spacing w:line="161" w:lineRule="atLeast"/>
        <w:ind w:left="426" w:hanging="426"/>
        <w:jc w:val="both"/>
        <w:rPr>
          <w:color w:val="000000"/>
          <w:bdr w:val="none" w:sz="0" w:space="0" w:color="auto" w:frame="1"/>
        </w:rPr>
      </w:pPr>
      <w:r>
        <w:rPr>
          <w:color w:val="000000"/>
          <w:bdr w:val="none" w:sz="0" w:space="0" w:color="auto" w:frame="1"/>
        </w:rPr>
        <w:t xml:space="preserve">2. </w:t>
      </w:r>
      <w:r w:rsidR="000E1339" w:rsidRPr="002B6FDF">
        <w:rPr>
          <w:color w:val="000000"/>
          <w:bdr w:val="none" w:sz="0" w:space="0" w:color="auto" w:frame="1"/>
        </w:rPr>
        <w:t xml:space="preserve">Утвердить </w:t>
      </w:r>
      <w:r w:rsidR="00E10F56">
        <w:rPr>
          <w:color w:val="000000"/>
          <w:bdr w:val="none" w:sz="0" w:space="0" w:color="auto" w:frame="1"/>
        </w:rPr>
        <w:t>Г</w:t>
      </w:r>
      <w:r w:rsidR="000E1339" w:rsidRPr="002B6FDF">
        <w:rPr>
          <w:color w:val="000000"/>
          <w:bdr w:val="none" w:sz="0" w:space="0" w:color="auto" w:frame="1"/>
        </w:rPr>
        <w:t xml:space="preserve">рафик проведения индивидуального отбора поступающих для обучения по дополнительным </w:t>
      </w:r>
      <w:proofErr w:type="spellStart"/>
      <w:r w:rsidR="000E1339" w:rsidRPr="002B6FDF">
        <w:rPr>
          <w:color w:val="000000"/>
          <w:bdr w:val="none" w:sz="0" w:space="0" w:color="auto" w:frame="1"/>
        </w:rPr>
        <w:t>предпрофессиональным</w:t>
      </w:r>
      <w:proofErr w:type="spellEnd"/>
      <w:r w:rsidR="000E1339" w:rsidRPr="002B6FDF">
        <w:rPr>
          <w:color w:val="000000"/>
          <w:bdr w:val="none" w:sz="0" w:space="0" w:color="auto" w:frame="1"/>
        </w:rPr>
        <w:t xml:space="preserve"> программам в области физич</w:t>
      </w:r>
      <w:r w:rsidR="000E1339">
        <w:rPr>
          <w:color w:val="000000"/>
          <w:bdr w:val="none" w:sz="0" w:space="0" w:color="auto" w:frame="1"/>
        </w:rPr>
        <w:t>ес</w:t>
      </w:r>
      <w:r w:rsidR="000E1339" w:rsidRPr="002B6FDF">
        <w:rPr>
          <w:color w:val="000000"/>
          <w:bdr w:val="none" w:sz="0" w:space="0" w:color="auto" w:frame="1"/>
        </w:rPr>
        <w:t>кой культуры и спор</w:t>
      </w:r>
      <w:r w:rsidR="00C97B2E">
        <w:rPr>
          <w:color w:val="000000"/>
          <w:bdr w:val="none" w:sz="0" w:space="0" w:color="auto" w:frame="1"/>
        </w:rPr>
        <w:t>та</w:t>
      </w:r>
      <w:r w:rsidR="000E1339">
        <w:rPr>
          <w:color w:val="000000"/>
          <w:bdr w:val="none" w:sz="0" w:space="0" w:color="auto" w:frame="1"/>
        </w:rPr>
        <w:t>:</w:t>
      </w:r>
      <w:r w:rsidR="00C97B2E">
        <w:rPr>
          <w:color w:val="000000"/>
          <w:bdr w:val="none" w:sz="0" w:space="0" w:color="auto" w:frame="1"/>
        </w:rPr>
        <w:t xml:space="preserve"> </w:t>
      </w:r>
    </w:p>
    <w:p w:rsidR="00E10F56" w:rsidRDefault="00C97B2E" w:rsidP="00C97B2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161" w:lineRule="atLeast"/>
        <w:ind w:left="426" w:hanging="426"/>
        <w:jc w:val="center"/>
        <w:rPr>
          <w:color w:val="000000"/>
          <w:bdr w:val="none" w:sz="0" w:space="0" w:color="auto" w:frame="1"/>
        </w:rPr>
      </w:pPr>
      <w:r>
        <w:rPr>
          <w:color w:val="000000"/>
          <w:bdr w:val="none" w:sz="0" w:space="0" w:color="auto" w:frame="1"/>
        </w:rPr>
        <w:t>Понедельник – пятница с 1</w:t>
      </w:r>
      <w:r w:rsidR="00DE7FF5">
        <w:rPr>
          <w:color w:val="000000"/>
          <w:bdr w:val="none" w:sz="0" w:space="0" w:color="auto" w:frame="1"/>
        </w:rPr>
        <w:t>4</w:t>
      </w:r>
      <w:r>
        <w:rPr>
          <w:color w:val="000000"/>
          <w:bdr w:val="none" w:sz="0" w:space="0" w:color="auto" w:frame="1"/>
        </w:rPr>
        <w:t>.00 до 16.00</w:t>
      </w:r>
    </w:p>
    <w:p w:rsidR="00C97B2E" w:rsidRDefault="00E10F56" w:rsidP="00C97B2E">
      <w:pPr>
        <w:shd w:val="clear" w:color="auto" w:fill="FFFFFF"/>
        <w:spacing w:line="161" w:lineRule="atLeast"/>
        <w:ind w:left="426" w:hanging="426"/>
        <w:jc w:val="both"/>
        <w:rPr>
          <w:color w:val="000000"/>
          <w:bdr w:val="none" w:sz="0" w:space="0" w:color="auto" w:frame="1"/>
        </w:rPr>
      </w:pPr>
      <w:r>
        <w:rPr>
          <w:color w:val="000000"/>
          <w:bdr w:val="none" w:sz="0" w:space="0" w:color="auto" w:frame="1"/>
        </w:rPr>
        <w:t>3. Утвердить график работы приёмной комиссии:</w:t>
      </w:r>
      <w:r w:rsidR="00C97B2E">
        <w:rPr>
          <w:color w:val="000000"/>
          <w:bdr w:val="none" w:sz="0" w:space="0" w:color="auto" w:frame="1"/>
        </w:rPr>
        <w:t xml:space="preserve"> Понедельник – пятница с 14.00 до 16.00</w:t>
      </w:r>
    </w:p>
    <w:p w:rsidR="002B6FDF" w:rsidRDefault="00C97B2E" w:rsidP="00600D40">
      <w:pPr>
        <w:shd w:val="clear" w:color="auto" w:fill="FFFFFF"/>
        <w:spacing w:line="161" w:lineRule="atLeast"/>
        <w:ind w:left="426" w:hanging="426"/>
        <w:jc w:val="both"/>
        <w:rPr>
          <w:color w:val="000000"/>
          <w:bdr w:val="none" w:sz="0" w:space="0" w:color="auto" w:frame="1"/>
        </w:rPr>
      </w:pPr>
      <w:r>
        <w:rPr>
          <w:color w:val="000000"/>
          <w:bdr w:val="none" w:sz="0" w:space="0" w:color="auto" w:frame="1"/>
        </w:rPr>
        <w:t>4</w:t>
      </w:r>
      <w:r w:rsidR="00600D40">
        <w:rPr>
          <w:color w:val="000000"/>
          <w:bdr w:val="none" w:sz="0" w:space="0" w:color="auto" w:frame="1"/>
        </w:rPr>
        <w:t>.</w:t>
      </w:r>
      <w:r w:rsidR="002B6FDF" w:rsidRPr="002B6FDF">
        <w:rPr>
          <w:color w:val="000000"/>
          <w:bdr w:val="none" w:sz="0" w:space="0" w:color="auto" w:frame="1"/>
        </w:rPr>
        <w:t xml:space="preserve"> Создать апелляционную комиссию в составе: </w:t>
      </w:r>
    </w:p>
    <w:p w:rsidR="002B6FDF" w:rsidRDefault="00C97B2E" w:rsidP="00E51C9A">
      <w:pPr>
        <w:shd w:val="clear" w:color="auto" w:fill="FFFFFF"/>
        <w:spacing w:line="161" w:lineRule="atLeast"/>
        <w:ind w:left="852" w:hanging="426"/>
        <w:jc w:val="both"/>
        <w:rPr>
          <w:color w:val="000000"/>
          <w:bdr w:val="none" w:sz="0" w:space="0" w:color="auto" w:frame="1"/>
        </w:rPr>
      </w:pPr>
      <w:r>
        <w:rPr>
          <w:color w:val="000000"/>
          <w:bdr w:val="none" w:sz="0" w:space="0" w:color="auto" w:frame="1"/>
        </w:rPr>
        <w:t>4</w:t>
      </w:r>
      <w:r w:rsidR="00600D40">
        <w:rPr>
          <w:color w:val="000000"/>
          <w:bdr w:val="none" w:sz="0" w:space="0" w:color="auto" w:frame="1"/>
        </w:rPr>
        <w:t>.1. П</w:t>
      </w:r>
      <w:r w:rsidR="00600D40" w:rsidRPr="002B6FDF">
        <w:rPr>
          <w:color w:val="000000"/>
          <w:bdr w:val="none" w:sz="0" w:space="0" w:color="auto" w:frame="1"/>
        </w:rPr>
        <w:t xml:space="preserve">редседатель </w:t>
      </w:r>
      <w:r w:rsidR="00E51C9A">
        <w:rPr>
          <w:color w:val="000000"/>
          <w:bdr w:val="none" w:sz="0" w:space="0" w:color="auto" w:frame="1"/>
        </w:rPr>
        <w:t>апелляционной</w:t>
      </w:r>
      <w:r w:rsidR="00600D40">
        <w:rPr>
          <w:color w:val="000000"/>
          <w:bdr w:val="none" w:sz="0" w:space="0" w:color="auto" w:frame="1"/>
        </w:rPr>
        <w:t xml:space="preserve"> </w:t>
      </w:r>
      <w:r w:rsidR="00600D40" w:rsidRPr="002B6FDF">
        <w:rPr>
          <w:color w:val="000000"/>
          <w:bdr w:val="none" w:sz="0" w:space="0" w:color="auto" w:frame="1"/>
        </w:rPr>
        <w:t>комиссии</w:t>
      </w:r>
      <w:r w:rsidR="00600D40">
        <w:rPr>
          <w:color w:val="000000"/>
          <w:bdr w:val="none" w:sz="0" w:space="0" w:color="auto" w:frame="1"/>
        </w:rPr>
        <w:t xml:space="preserve"> </w:t>
      </w:r>
      <w:r w:rsidR="00E51C9A">
        <w:rPr>
          <w:color w:val="000000"/>
          <w:bdr w:val="none" w:sz="0" w:space="0" w:color="auto" w:frame="1"/>
        </w:rPr>
        <w:t xml:space="preserve">- тренер-преподаватель </w:t>
      </w:r>
      <w:r w:rsidR="000E1339">
        <w:rPr>
          <w:color w:val="000000"/>
          <w:bdr w:val="none" w:sz="0" w:space="0" w:color="auto" w:frame="1"/>
        </w:rPr>
        <w:t>Клопов В</w:t>
      </w:r>
      <w:r w:rsidR="002B6FDF">
        <w:rPr>
          <w:color w:val="000000"/>
          <w:bdr w:val="none" w:sz="0" w:space="0" w:color="auto" w:frame="1"/>
        </w:rPr>
        <w:t>.</w:t>
      </w:r>
      <w:r w:rsidR="000E1339">
        <w:rPr>
          <w:color w:val="000000"/>
          <w:bdr w:val="none" w:sz="0" w:space="0" w:color="auto" w:frame="1"/>
        </w:rPr>
        <w:t>В</w:t>
      </w:r>
      <w:r w:rsidR="002B6FDF">
        <w:rPr>
          <w:color w:val="000000"/>
          <w:bdr w:val="none" w:sz="0" w:space="0" w:color="auto" w:frame="1"/>
        </w:rPr>
        <w:t>.</w:t>
      </w:r>
      <w:r w:rsidR="002B6FDF" w:rsidRPr="002B6FDF">
        <w:rPr>
          <w:color w:val="000000"/>
          <w:bdr w:val="none" w:sz="0" w:space="0" w:color="auto" w:frame="1"/>
        </w:rPr>
        <w:t xml:space="preserve"> </w:t>
      </w:r>
    </w:p>
    <w:p w:rsidR="000E1339" w:rsidRPr="00E51C9A" w:rsidRDefault="00E51C9A" w:rsidP="00E51C9A">
      <w:pPr>
        <w:shd w:val="clear" w:color="auto" w:fill="FFFFFF"/>
        <w:spacing w:line="161" w:lineRule="atLeast"/>
        <w:ind w:left="852" w:hanging="426"/>
        <w:jc w:val="both"/>
        <w:rPr>
          <w:color w:val="000000"/>
          <w:bdr w:val="none" w:sz="0" w:space="0" w:color="auto" w:frame="1"/>
        </w:rPr>
      </w:pPr>
      <w:r>
        <w:rPr>
          <w:color w:val="000000"/>
          <w:bdr w:val="none" w:sz="0" w:space="0" w:color="auto" w:frame="1"/>
        </w:rPr>
        <w:t xml:space="preserve">4.2. </w:t>
      </w:r>
      <w:r w:rsidR="002B6FDF">
        <w:rPr>
          <w:color w:val="000000"/>
          <w:bdr w:val="none" w:sz="0" w:space="0" w:color="auto" w:frame="1"/>
        </w:rPr>
        <w:t>Ч</w:t>
      </w:r>
      <w:r w:rsidR="002B6FDF" w:rsidRPr="002B6FDF">
        <w:rPr>
          <w:color w:val="000000"/>
          <w:bdr w:val="none" w:sz="0" w:space="0" w:color="auto" w:frame="1"/>
        </w:rPr>
        <w:t>лен</w:t>
      </w:r>
      <w:r>
        <w:rPr>
          <w:color w:val="000000"/>
          <w:bdr w:val="none" w:sz="0" w:space="0" w:color="auto" w:frame="1"/>
        </w:rPr>
        <w:t>ы</w:t>
      </w:r>
      <w:r w:rsidR="002B6FDF" w:rsidRPr="002B6FDF">
        <w:rPr>
          <w:color w:val="000000"/>
          <w:bdr w:val="none" w:sz="0" w:space="0" w:color="auto" w:frame="1"/>
        </w:rPr>
        <w:t xml:space="preserve"> </w:t>
      </w:r>
      <w:r>
        <w:rPr>
          <w:color w:val="000000"/>
          <w:bdr w:val="none" w:sz="0" w:space="0" w:color="auto" w:frame="1"/>
        </w:rPr>
        <w:t>апелляционной</w:t>
      </w:r>
      <w:r w:rsidRPr="002B6FDF">
        <w:rPr>
          <w:color w:val="000000"/>
          <w:bdr w:val="none" w:sz="0" w:space="0" w:color="auto" w:frame="1"/>
        </w:rPr>
        <w:t xml:space="preserve"> </w:t>
      </w:r>
      <w:r>
        <w:rPr>
          <w:color w:val="000000"/>
          <w:bdr w:val="none" w:sz="0" w:space="0" w:color="auto" w:frame="1"/>
        </w:rPr>
        <w:t>комиссии -</w:t>
      </w:r>
      <w:r w:rsidR="002B6FDF">
        <w:rPr>
          <w:color w:val="000000"/>
          <w:bdr w:val="none" w:sz="0" w:space="0" w:color="auto" w:frame="1"/>
        </w:rPr>
        <w:t xml:space="preserve"> </w:t>
      </w:r>
      <w:r>
        <w:rPr>
          <w:color w:val="000000"/>
          <w:bdr w:val="none" w:sz="0" w:space="0" w:color="auto" w:frame="1"/>
        </w:rPr>
        <w:t xml:space="preserve">тренеры-преподаватели: </w:t>
      </w:r>
      <w:r w:rsidR="002B6FDF">
        <w:rPr>
          <w:color w:val="000000"/>
          <w:bdr w:val="none" w:sz="0" w:space="0" w:color="auto" w:frame="1"/>
        </w:rPr>
        <w:t>Правдухин И.А.</w:t>
      </w:r>
      <w:r>
        <w:rPr>
          <w:color w:val="000000"/>
          <w:bdr w:val="none" w:sz="0" w:space="0" w:color="auto" w:frame="1"/>
        </w:rPr>
        <w:t xml:space="preserve"> и</w:t>
      </w:r>
      <w:r w:rsidR="002B6FDF">
        <w:rPr>
          <w:color w:val="000000"/>
          <w:bdr w:val="none" w:sz="0" w:space="0" w:color="auto" w:frame="1"/>
        </w:rPr>
        <w:t xml:space="preserve"> Козлов И.А.</w:t>
      </w:r>
    </w:p>
    <w:p w:rsidR="00600D40" w:rsidRPr="000E1339" w:rsidRDefault="000E1339" w:rsidP="000E1339">
      <w:pPr>
        <w:shd w:val="clear" w:color="auto" w:fill="FFFFFF"/>
        <w:spacing w:line="161" w:lineRule="atLeast"/>
        <w:jc w:val="both"/>
        <w:rPr>
          <w:color w:val="000000"/>
          <w:bdr w:val="none" w:sz="0" w:space="0" w:color="auto" w:frame="1"/>
        </w:rPr>
      </w:pPr>
      <w:r>
        <w:rPr>
          <w:bCs/>
          <w:color w:val="000000"/>
          <w:bdr w:val="none" w:sz="0" w:space="0" w:color="auto" w:frame="1"/>
        </w:rPr>
        <w:t xml:space="preserve">4. </w:t>
      </w:r>
      <w:r>
        <w:rPr>
          <w:color w:val="000000"/>
          <w:bdr w:val="none" w:sz="0" w:space="0" w:color="auto" w:frame="1"/>
        </w:rPr>
        <w:t xml:space="preserve">Утвердить </w:t>
      </w:r>
      <w:r w:rsidR="00600D40" w:rsidRPr="000E1339">
        <w:rPr>
          <w:bCs/>
          <w:color w:val="000000"/>
          <w:bdr w:val="none" w:sz="0" w:space="0" w:color="auto" w:frame="1"/>
        </w:rPr>
        <w:t>График работы апелляционной комиссии:</w:t>
      </w:r>
    </w:p>
    <w:p w:rsidR="00600D40" w:rsidRPr="000E1339" w:rsidRDefault="00DE7FF5" w:rsidP="000B78BB">
      <w:pPr>
        <w:pStyle w:val="a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72" w:afterAutospacing="0" w:line="144" w:lineRule="atLeast"/>
        <w:ind w:left="1416"/>
        <w:jc w:val="center"/>
        <w:rPr>
          <w:color w:val="000033"/>
        </w:rPr>
      </w:pPr>
      <w:r>
        <w:rPr>
          <w:color w:val="000000"/>
          <w:bdr w:val="none" w:sz="0" w:space="0" w:color="auto" w:frame="1"/>
        </w:rPr>
        <w:t>Понедельник, среда</w:t>
      </w:r>
      <w:r w:rsidR="000E1339">
        <w:rPr>
          <w:color w:val="000033"/>
        </w:rPr>
        <w:t>: 16.00 - 17.00</w:t>
      </w:r>
    </w:p>
    <w:p w:rsidR="004E52C1" w:rsidRPr="004E52C1" w:rsidRDefault="000E1339" w:rsidP="00E51C9A">
      <w:pPr>
        <w:shd w:val="clear" w:color="auto" w:fill="FFFFFF"/>
        <w:spacing w:line="161" w:lineRule="atLeast"/>
        <w:ind w:left="426" w:hanging="426"/>
        <w:jc w:val="both"/>
        <w:rPr>
          <w:color w:val="000000"/>
        </w:rPr>
      </w:pPr>
      <w:r>
        <w:rPr>
          <w:bCs/>
          <w:color w:val="000000"/>
          <w:bdr w:val="none" w:sz="0" w:space="0" w:color="auto" w:frame="1"/>
        </w:rPr>
        <w:t>5</w:t>
      </w:r>
      <w:r w:rsidR="002B6FDF" w:rsidRPr="000E1339">
        <w:rPr>
          <w:bCs/>
          <w:color w:val="000000"/>
          <w:bdr w:val="none" w:sz="0" w:space="0" w:color="auto" w:frame="1"/>
        </w:rPr>
        <w:t xml:space="preserve">. </w:t>
      </w:r>
      <w:r w:rsidR="004E52C1" w:rsidRPr="000E1339">
        <w:rPr>
          <w:bCs/>
          <w:color w:val="000000"/>
          <w:bdr w:val="none" w:sz="0" w:space="0" w:color="auto" w:frame="1"/>
        </w:rPr>
        <w:t>Установить сроки приема документов для обучения по дополнительным</w:t>
      </w:r>
      <w:r w:rsidR="004E52C1" w:rsidRPr="002B6FDF">
        <w:rPr>
          <w:color w:val="000000"/>
          <w:bdr w:val="none" w:sz="0" w:space="0" w:color="auto" w:frame="1"/>
        </w:rPr>
        <w:t xml:space="preserve"> </w:t>
      </w:r>
      <w:proofErr w:type="spellStart"/>
      <w:r w:rsidR="004E52C1">
        <w:rPr>
          <w:color w:val="000000"/>
          <w:bdr w:val="none" w:sz="0" w:space="0" w:color="auto" w:frame="1"/>
        </w:rPr>
        <w:t>общеразвивающим</w:t>
      </w:r>
      <w:proofErr w:type="spellEnd"/>
      <w:r w:rsidR="004E52C1">
        <w:rPr>
          <w:color w:val="000000"/>
          <w:bdr w:val="none" w:sz="0" w:space="0" w:color="auto" w:frame="1"/>
        </w:rPr>
        <w:t xml:space="preserve"> </w:t>
      </w:r>
      <w:r w:rsidR="004E52C1" w:rsidRPr="002B6FDF">
        <w:rPr>
          <w:color w:val="000000"/>
          <w:bdr w:val="none" w:sz="0" w:space="0" w:color="auto" w:frame="1"/>
        </w:rPr>
        <w:t xml:space="preserve">программам </w:t>
      </w:r>
      <w:r w:rsidR="004E52C1">
        <w:rPr>
          <w:color w:val="000000"/>
          <w:bdr w:val="none" w:sz="0" w:space="0" w:color="auto" w:frame="1"/>
        </w:rPr>
        <w:t>физкультурно-спортивной направленности</w:t>
      </w:r>
      <w:r w:rsidR="00E51C9A">
        <w:rPr>
          <w:color w:val="000000"/>
          <w:bdr w:val="none" w:sz="0" w:space="0" w:color="auto" w:frame="1"/>
        </w:rPr>
        <w:t xml:space="preserve"> - </w:t>
      </w:r>
      <w:r w:rsidR="000B78BB">
        <w:rPr>
          <w:color w:val="000000"/>
          <w:bdr w:val="none" w:sz="0" w:space="0" w:color="auto" w:frame="1"/>
        </w:rPr>
        <w:br/>
      </w:r>
      <w:r w:rsidR="004E52C1" w:rsidRPr="00E51C9A">
        <w:rPr>
          <w:color w:val="000000"/>
          <w:bdr w:val="none" w:sz="0" w:space="0" w:color="auto" w:frame="1"/>
        </w:rPr>
        <w:t xml:space="preserve">с 1 </w:t>
      </w:r>
      <w:r w:rsidR="00DE7FF5">
        <w:rPr>
          <w:color w:val="000000"/>
          <w:bdr w:val="none" w:sz="0" w:space="0" w:color="auto" w:frame="1"/>
        </w:rPr>
        <w:t xml:space="preserve">августа </w:t>
      </w:r>
      <w:r w:rsidR="004E52C1" w:rsidRPr="00E51C9A">
        <w:rPr>
          <w:color w:val="000000"/>
          <w:bdr w:val="none" w:sz="0" w:space="0" w:color="auto" w:frame="1"/>
        </w:rPr>
        <w:t>по 31 августа 202</w:t>
      </w:r>
      <w:r w:rsidR="00D47237" w:rsidRPr="00E51C9A">
        <w:rPr>
          <w:color w:val="000000"/>
          <w:bdr w:val="none" w:sz="0" w:space="0" w:color="auto" w:frame="1"/>
        </w:rPr>
        <w:t>2</w:t>
      </w:r>
      <w:r w:rsidR="004E52C1" w:rsidRPr="00E51C9A">
        <w:rPr>
          <w:color w:val="000000"/>
          <w:bdr w:val="none" w:sz="0" w:space="0" w:color="auto" w:frame="1"/>
        </w:rPr>
        <w:t xml:space="preserve"> года</w:t>
      </w:r>
      <w:r w:rsidR="00E51C9A">
        <w:rPr>
          <w:color w:val="000000"/>
          <w:bdr w:val="none" w:sz="0" w:space="0" w:color="auto" w:frame="1"/>
        </w:rPr>
        <w:t xml:space="preserve"> (дет</w:t>
      </w:r>
      <w:r w:rsidR="00DE7FF5">
        <w:rPr>
          <w:color w:val="000000"/>
          <w:bdr w:val="none" w:sz="0" w:space="0" w:color="auto" w:frame="1"/>
        </w:rPr>
        <w:t>и</w:t>
      </w:r>
      <w:r w:rsidR="00E51C9A">
        <w:rPr>
          <w:color w:val="000000"/>
          <w:bdr w:val="none" w:sz="0" w:space="0" w:color="auto" w:frame="1"/>
        </w:rPr>
        <w:t xml:space="preserve"> 5-6 лет детских садов «Звёздочка», «Светлячок», «Теремок» и «Сказка»).</w:t>
      </w:r>
      <w:r w:rsidR="004E52C1" w:rsidRPr="00E51C9A">
        <w:rPr>
          <w:color w:val="000000"/>
          <w:bdr w:val="none" w:sz="0" w:space="0" w:color="auto" w:frame="1"/>
        </w:rPr>
        <w:t xml:space="preserve"> </w:t>
      </w:r>
    </w:p>
    <w:p w:rsidR="004E52C1" w:rsidRPr="00064153" w:rsidRDefault="000E1339" w:rsidP="00064153">
      <w:pPr>
        <w:shd w:val="clear" w:color="auto" w:fill="FFFFFF"/>
        <w:spacing w:line="161" w:lineRule="atLeast"/>
        <w:ind w:left="426" w:hanging="426"/>
        <w:jc w:val="both"/>
        <w:rPr>
          <w:color w:val="000000"/>
          <w:bdr w:val="none" w:sz="0" w:space="0" w:color="auto" w:frame="1"/>
        </w:rPr>
      </w:pPr>
      <w:r>
        <w:rPr>
          <w:color w:val="000000"/>
          <w:bdr w:val="none" w:sz="0" w:space="0" w:color="auto" w:frame="1"/>
        </w:rPr>
        <w:t>6</w:t>
      </w:r>
      <w:r w:rsidR="004E52C1" w:rsidRPr="00064153">
        <w:rPr>
          <w:color w:val="000000"/>
          <w:bdr w:val="none" w:sz="0" w:space="0" w:color="auto" w:frame="1"/>
        </w:rPr>
        <w:t>. У</w:t>
      </w:r>
      <w:r w:rsidR="004E52C1" w:rsidRPr="002B6FDF">
        <w:rPr>
          <w:color w:val="000000"/>
          <w:bdr w:val="none" w:sz="0" w:space="0" w:color="auto" w:frame="1"/>
        </w:rPr>
        <w:t xml:space="preserve">становить срок зачисления </w:t>
      </w:r>
      <w:proofErr w:type="gramStart"/>
      <w:r w:rsidR="004E52C1" w:rsidRPr="002B6FDF">
        <w:rPr>
          <w:color w:val="000000"/>
          <w:bdr w:val="none" w:sz="0" w:space="0" w:color="auto" w:frame="1"/>
        </w:rPr>
        <w:t>обучающихся</w:t>
      </w:r>
      <w:proofErr w:type="gramEnd"/>
      <w:r w:rsidR="004E52C1" w:rsidRPr="002B6FDF">
        <w:rPr>
          <w:color w:val="000000"/>
          <w:bdr w:val="none" w:sz="0" w:space="0" w:color="auto" w:frame="1"/>
        </w:rPr>
        <w:t xml:space="preserve"> по дополнительным </w:t>
      </w:r>
      <w:proofErr w:type="spellStart"/>
      <w:r w:rsidR="004E52C1">
        <w:rPr>
          <w:color w:val="000000"/>
          <w:bdr w:val="none" w:sz="0" w:space="0" w:color="auto" w:frame="1"/>
        </w:rPr>
        <w:t>общеразвивающим</w:t>
      </w:r>
      <w:proofErr w:type="spellEnd"/>
      <w:r w:rsidR="004E52C1">
        <w:rPr>
          <w:color w:val="000000"/>
          <w:bdr w:val="none" w:sz="0" w:space="0" w:color="auto" w:frame="1"/>
        </w:rPr>
        <w:t xml:space="preserve"> </w:t>
      </w:r>
      <w:r w:rsidR="004E52C1" w:rsidRPr="002B6FDF">
        <w:rPr>
          <w:color w:val="000000"/>
          <w:bdr w:val="none" w:sz="0" w:space="0" w:color="auto" w:frame="1"/>
        </w:rPr>
        <w:t xml:space="preserve">программам в области физической культуры и спорта </w:t>
      </w:r>
      <w:r w:rsidR="00E51C9A">
        <w:rPr>
          <w:color w:val="000000"/>
          <w:bdr w:val="none" w:sz="0" w:space="0" w:color="auto" w:frame="1"/>
        </w:rPr>
        <w:t xml:space="preserve">- </w:t>
      </w:r>
      <w:r w:rsidR="00DE7FF5">
        <w:rPr>
          <w:color w:val="000000"/>
          <w:bdr w:val="none" w:sz="0" w:space="0" w:color="auto" w:frame="1"/>
        </w:rPr>
        <w:t>01</w:t>
      </w:r>
      <w:r w:rsidR="004E52C1" w:rsidRPr="002B6FDF">
        <w:rPr>
          <w:color w:val="000000"/>
          <w:bdr w:val="none" w:sz="0" w:space="0" w:color="auto" w:frame="1"/>
        </w:rPr>
        <w:t xml:space="preserve"> </w:t>
      </w:r>
      <w:r w:rsidR="004E52C1">
        <w:rPr>
          <w:color w:val="000000"/>
          <w:bdr w:val="none" w:sz="0" w:space="0" w:color="auto" w:frame="1"/>
        </w:rPr>
        <w:t>сентября</w:t>
      </w:r>
      <w:r w:rsidR="004E52C1" w:rsidRPr="002B6FDF">
        <w:rPr>
          <w:color w:val="000000"/>
          <w:bdr w:val="none" w:sz="0" w:space="0" w:color="auto" w:frame="1"/>
        </w:rPr>
        <w:t xml:space="preserve"> 202</w:t>
      </w:r>
      <w:r w:rsidR="00E51C9A">
        <w:rPr>
          <w:color w:val="000000"/>
          <w:bdr w:val="none" w:sz="0" w:space="0" w:color="auto" w:frame="1"/>
        </w:rPr>
        <w:t>2</w:t>
      </w:r>
      <w:r w:rsidR="004E52C1" w:rsidRPr="002B6FDF">
        <w:rPr>
          <w:color w:val="000000"/>
          <w:bdr w:val="none" w:sz="0" w:space="0" w:color="auto" w:frame="1"/>
        </w:rPr>
        <w:t xml:space="preserve"> года.</w:t>
      </w:r>
    </w:p>
    <w:p w:rsidR="002B6FDF" w:rsidRPr="00064153" w:rsidRDefault="000E1339" w:rsidP="00064153">
      <w:pPr>
        <w:shd w:val="clear" w:color="auto" w:fill="FFFFFF"/>
        <w:spacing w:line="161" w:lineRule="atLeast"/>
        <w:ind w:left="426" w:hanging="426"/>
        <w:jc w:val="both"/>
        <w:rPr>
          <w:color w:val="000000"/>
          <w:bdr w:val="none" w:sz="0" w:space="0" w:color="auto" w:frame="1"/>
        </w:rPr>
      </w:pPr>
      <w:r>
        <w:rPr>
          <w:color w:val="000000"/>
          <w:bdr w:val="none" w:sz="0" w:space="0" w:color="auto" w:frame="1"/>
        </w:rPr>
        <w:t>7</w:t>
      </w:r>
      <w:r w:rsidR="00064153">
        <w:rPr>
          <w:color w:val="000000"/>
          <w:bdr w:val="none" w:sz="0" w:space="0" w:color="auto" w:frame="1"/>
        </w:rPr>
        <w:t xml:space="preserve">. </w:t>
      </w:r>
      <w:r w:rsidR="004E52C1" w:rsidRPr="002B6FDF">
        <w:rPr>
          <w:color w:val="000000"/>
          <w:bdr w:val="none" w:sz="0" w:space="0" w:color="auto" w:frame="1"/>
        </w:rPr>
        <w:t>Установить следующие сроки приема документов для обучения</w:t>
      </w:r>
      <w:r w:rsidR="004E52C1" w:rsidRPr="004E52C1">
        <w:rPr>
          <w:color w:val="000000"/>
          <w:bdr w:val="none" w:sz="0" w:space="0" w:color="auto" w:frame="1"/>
        </w:rPr>
        <w:t xml:space="preserve"> </w:t>
      </w:r>
      <w:r w:rsidR="002B6FDF" w:rsidRPr="002B6FDF">
        <w:rPr>
          <w:color w:val="000000"/>
          <w:bdr w:val="none" w:sz="0" w:space="0" w:color="auto" w:frame="1"/>
        </w:rPr>
        <w:t xml:space="preserve">по дополнительным </w:t>
      </w:r>
      <w:proofErr w:type="spellStart"/>
      <w:r w:rsidR="002B6FDF" w:rsidRPr="002B6FDF">
        <w:rPr>
          <w:color w:val="000000"/>
          <w:bdr w:val="none" w:sz="0" w:space="0" w:color="auto" w:frame="1"/>
        </w:rPr>
        <w:t>предпрофессиональным</w:t>
      </w:r>
      <w:proofErr w:type="spellEnd"/>
      <w:r w:rsidR="002B6FDF" w:rsidRPr="002B6FDF">
        <w:rPr>
          <w:color w:val="000000"/>
          <w:bdr w:val="none" w:sz="0" w:space="0" w:color="auto" w:frame="1"/>
        </w:rPr>
        <w:t xml:space="preserve"> программам в области физической культуры и спорта: </w:t>
      </w:r>
      <w:r w:rsidR="000B78BB">
        <w:rPr>
          <w:color w:val="000000"/>
          <w:bdr w:val="none" w:sz="0" w:space="0" w:color="auto" w:frame="1"/>
        </w:rPr>
        <w:br/>
      </w:r>
      <w:r w:rsidR="002B6FDF" w:rsidRPr="002B6FDF">
        <w:rPr>
          <w:color w:val="000000"/>
          <w:bdr w:val="none" w:sz="0" w:space="0" w:color="auto" w:frame="1"/>
        </w:rPr>
        <w:t xml:space="preserve">с </w:t>
      </w:r>
      <w:r w:rsidR="002B6FDF">
        <w:rPr>
          <w:color w:val="000000"/>
          <w:bdr w:val="none" w:sz="0" w:space="0" w:color="auto" w:frame="1"/>
        </w:rPr>
        <w:t>1</w:t>
      </w:r>
      <w:r w:rsidR="002B6FDF" w:rsidRPr="002B6FDF">
        <w:rPr>
          <w:color w:val="000000"/>
          <w:bdr w:val="none" w:sz="0" w:space="0" w:color="auto" w:frame="1"/>
        </w:rPr>
        <w:t xml:space="preserve"> </w:t>
      </w:r>
      <w:r w:rsidR="00DE7FF5">
        <w:rPr>
          <w:color w:val="000000"/>
          <w:bdr w:val="none" w:sz="0" w:space="0" w:color="auto" w:frame="1"/>
        </w:rPr>
        <w:t>августа</w:t>
      </w:r>
      <w:r w:rsidR="002B6FDF" w:rsidRPr="002B6FDF">
        <w:rPr>
          <w:color w:val="000000"/>
          <w:bdr w:val="none" w:sz="0" w:space="0" w:color="auto" w:frame="1"/>
        </w:rPr>
        <w:t xml:space="preserve">  по </w:t>
      </w:r>
      <w:r w:rsidR="00DE7FF5">
        <w:rPr>
          <w:color w:val="000000"/>
          <w:bdr w:val="none" w:sz="0" w:space="0" w:color="auto" w:frame="1"/>
        </w:rPr>
        <w:t>11</w:t>
      </w:r>
      <w:r w:rsidR="002B6FDF" w:rsidRPr="002B6FDF">
        <w:rPr>
          <w:color w:val="000000"/>
          <w:bdr w:val="none" w:sz="0" w:space="0" w:color="auto" w:frame="1"/>
        </w:rPr>
        <w:t xml:space="preserve"> сентября 202</w:t>
      </w:r>
      <w:r w:rsidR="00E51C9A">
        <w:rPr>
          <w:color w:val="000000"/>
          <w:bdr w:val="none" w:sz="0" w:space="0" w:color="auto" w:frame="1"/>
        </w:rPr>
        <w:t>2</w:t>
      </w:r>
      <w:r w:rsidR="002B6FDF" w:rsidRPr="002B6FDF">
        <w:rPr>
          <w:color w:val="000000"/>
          <w:bdr w:val="none" w:sz="0" w:space="0" w:color="auto" w:frame="1"/>
        </w:rPr>
        <w:t xml:space="preserve"> года</w:t>
      </w:r>
      <w:r w:rsidR="00064153">
        <w:rPr>
          <w:color w:val="000000"/>
          <w:bdr w:val="none" w:sz="0" w:space="0" w:color="auto" w:frame="1"/>
        </w:rPr>
        <w:t>.</w:t>
      </w:r>
    </w:p>
    <w:p w:rsidR="002B6FDF" w:rsidRDefault="000E1339" w:rsidP="00064153">
      <w:pPr>
        <w:shd w:val="clear" w:color="auto" w:fill="FFFFFF"/>
        <w:spacing w:line="161" w:lineRule="atLeast"/>
        <w:ind w:left="426" w:hanging="426"/>
        <w:jc w:val="both"/>
        <w:rPr>
          <w:color w:val="000000"/>
          <w:bdr w:val="none" w:sz="0" w:space="0" w:color="auto" w:frame="1"/>
        </w:rPr>
      </w:pPr>
      <w:r>
        <w:rPr>
          <w:color w:val="000000"/>
          <w:bdr w:val="none" w:sz="0" w:space="0" w:color="auto" w:frame="1"/>
        </w:rPr>
        <w:t>8</w:t>
      </w:r>
      <w:r w:rsidR="002B6FDF" w:rsidRPr="002B6FDF">
        <w:rPr>
          <w:color w:val="000000"/>
          <w:bdr w:val="none" w:sz="0" w:space="0" w:color="auto" w:frame="1"/>
        </w:rPr>
        <w:t xml:space="preserve">. Установить срок зачисления </w:t>
      </w:r>
      <w:proofErr w:type="gramStart"/>
      <w:r w:rsidR="002B6FDF" w:rsidRPr="002B6FDF">
        <w:rPr>
          <w:color w:val="000000"/>
          <w:bdr w:val="none" w:sz="0" w:space="0" w:color="auto" w:frame="1"/>
        </w:rPr>
        <w:t>обучающихся</w:t>
      </w:r>
      <w:proofErr w:type="gramEnd"/>
      <w:r w:rsidR="002B6FDF" w:rsidRPr="002B6FDF">
        <w:rPr>
          <w:color w:val="000000"/>
          <w:bdr w:val="none" w:sz="0" w:space="0" w:color="auto" w:frame="1"/>
        </w:rPr>
        <w:t xml:space="preserve"> по дополнительным </w:t>
      </w:r>
      <w:proofErr w:type="spellStart"/>
      <w:r w:rsidR="002B6FDF" w:rsidRPr="002B6FDF">
        <w:rPr>
          <w:color w:val="000000"/>
          <w:bdr w:val="none" w:sz="0" w:space="0" w:color="auto" w:frame="1"/>
        </w:rPr>
        <w:t>предпрофессиональным</w:t>
      </w:r>
      <w:proofErr w:type="spellEnd"/>
      <w:r w:rsidR="002B6FDF" w:rsidRPr="002B6FDF">
        <w:rPr>
          <w:color w:val="000000"/>
          <w:bdr w:val="none" w:sz="0" w:space="0" w:color="auto" w:frame="1"/>
        </w:rPr>
        <w:t xml:space="preserve"> программам в области физической культуры и спорта </w:t>
      </w:r>
      <w:r w:rsidR="004E52C1">
        <w:rPr>
          <w:color w:val="000000"/>
          <w:bdr w:val="none" w:sz="0" w:space="0" w:color="auto" w:frame="1"/>
        </w:rPr>
        <w:t xml:space="preserve">до </w:t>
      </w:r>
      <w:r w:rsidR="002B6FDF" w:rsidRPr="002B6FDF">
        <w:rPr>
          <w:color w:val="000000"/>
          <w:bdr w:val="none" w:sz="0" w:space="0" w:color="auto" w:frame="1"/>
        </w:rPr>
        <w:t>1</w:t>
      </w:r>
      <w:r w:rsidR="00DE7FF5">
        <w:rPr>
          <w:color w:val="000000"/>
          <w:bdr w:val="none" w:sz="0" w:space="0" w:color="auto" w:frame="1"/>
        </w:rPr>
        <w:t>2</w:t>
      </w:r>
      <w:r w:rsidR="00E51C9A">
        <w:rPr>
          <w:color w:val="000000"/>
          <w:bdr w:val="none" w:sz="0" w:space="0" w:color="auto" w:frame="1"/>
        </w:rPr>
        <w:t xml:space="preserve"> сентября</w:t>
      </w:r>
      <w:r w:rsidR="002B6FDF" w:rsidRPr="002B6FDF">
        <w:rPr>
          <w:color w:val="000000"/>
          <w:bdr w:val="none" w:sz="0" w:space="0" w:color="auto" w:frame="1"/>
        </w:rPr>
        <w:t xml:space="preserve"> 202</w:t>
      </w:r>
      <w:r w:rsidR="00E51C9A">
        <w:rPr>
          <w:color w:val="000000"/>
          <w:bdr w:val="none" w:sz="0" w:space="0" w:color="auto" w:frame="1"/>
        </w:rPr>
        <w:t>2</w:t>
      </w:r>
      <w:r w:rsidR="002B6FDF" w:rsidRPr="002B6FDF">
        <w:rPr>
          <w:color w:val="000000"/>
          <w:bdr w:val="none" w:sz="0" w:space="0" w:color="auto" w:frame="1"/>
        </w:rPr>
        <w:t xml:space="preserve"> года.</w:t>
      </w:r>
    </w:p>
    <w:p w:rsidR="00DE7FF5" w:rsidRPr="00064153" w:rsidRDefault="000B78BB" w:rsidP="00064153">
      <w:pPr>
        <w:shd w:val="clear" w:color="auto" w:fill="FFFFFF"/>
        <w:spacing w:line="161" w:lineRule="atLeast"/>
        <w:ind w:left="426" w:hanging="426"/>
        <w:jc w:val="both"/>
        <w:rPr>
          <w:color w:val="000000"/>
          <w:bdr w:val="none" w:sz="0" w:space="0" w:color="auto" w:frame="1"/>
        </w:rPr>
      </w:pPr>
      <w:r>
        <w:rPr>
          <w:color w:val="000000"/>
          <w:bdr w:val="none" w:sz="0" w:space="0" w:color="auto" w:frame="1"/>
        </w:rPr>
        <w:t>9</w:t>
      </w:r>
      <w:r w:rsidR="00DE7FF5">
        <w:rPr>
          <w:color w:val="000000"/>
          <w:bdr w:val="none" w:sz="0" w:space="0" w:color="auto" w:frame="1"/>
        </w:rPr>
        <w:t xml:space="preserve">. </w:t>
      </w:r>
      <w:proofErr w:type="gramStart"/>
      <w:r w:rsidR="00DE7FF5">
        <w:rPr>
          <w:color w:val="000000"/>
          <w:bdr w:val="none" w:sz="0" w:space="0" w:color="auto" w:frame="1"/>
        </w:rPr>
        <w:t>Контроль за</w:t>
      </w:r>
      <w:proofErr w:type="gramEnd"/>
      <w:r w:rsidR="00DE7FF5">
        <w:rPr>
          <w:color w:val="000000"/>
          <w:bdr w:val="none" w:sz="0" w:space="0" w:color="auto" w:frame="1"/>
        </w:rPr>
        <w:t xml:space="preserve"> исполнением приказа возложить на заместителя директора </w:t>
      </w:r>
      <w:proofErr w:type="spellStart"/>
      <w:r w:rsidR="00DE7FF5">
        <w:rPr>
          <w:color w:val="000000"/>
          <w:bdr w:val="none" w:sz="0" w:space="0" w:color="auto" w:frame="1"/>
        </w:rPr>
        <w:t>Ригина</w:t>
      </w:r>
      <w:proofErr w:type="spellEnd"/>
      <w:r w:rsidR="00DE7FF5">
        <w:rPr>
          <w:color w:val="000000"/>
          <w:bdr w:val="none" w:sz="0" w:space="0" w:color="auto" w:frame="1"/>
        </w:rPr>
        <w:t xml:space="preserve"> А.В. </w:t>
      </w:r>
    </w:p>
    <w:p w:rsidR="00C97B2E" w:rsidRDefault="00C97B2E" w:rsidP="002B6FDF">
      <w:pPr>
        <w:pStyle w:val="a4"/>
        <w:jc w:val="left"/>
        <w:rPr>
          <w:szCs w:val="24"/>
        </w:rPr>
      </w:pPr>
    </w:p>
    <w:p w:rsidR="002B6FDF" w:rsidRPr="009065F5" w:rsidRDefault="002B6FDF" w:rsidP="002B6FDF">
      <w:pPr>
        <w:pStyle w:val="a4"/>
        <w:jc w:val="left"/>
        <w:rPr>
          <w:szCs w:val="24"/>
        </w:rPr>
      </w:pPr>
      <w:r w:rsidRPr="009065F5">
        <w:rPr>
          <w:szCs w:val="24"/>
        </w:rPr>
        <w:t xml:space="preserve">Директор МБУДО ДЮСШ: </w:t>
      </w:r>
      <w:r w:rsidRPr="009065F5">
        <w:rPr>
          <w:szCs w:val="24"/>
        </w:rPr>
        <w:tab/>
      </w:r>
      <w:r w:rsidRPr="009065F5">
        <w:rPr>
          <w:szCs w:val="24"/>
        </w:rPr>
        <w:tab/>
      </w:r>
      <w:r w:rsidRPr="009065F5">
        <w:rPr>
          <w:szCs w:val="24"/>
        </w:rPr>
        <w:tab/>
      </w:r>
      <w:r w:rsidRPr="009065F5">
        <w:rPr>
          <w:szCs w:val="24"/>
        </w:rPr>
        <w:tab/>
      </w:r>
      <w:r w:rsidRPr="009065F5">
        <w:rPr>
          <w:szCs w:val="24"/>
        </w:rPr>
        <w:tab/>
      </w:r>
      <w:r w:rsidRPr="009065F5">
        <w:rPr>
          <w:szCs w:val="24"/>
        </w:rPr>
        <w:tab/>
        <w:t>Н.Е. Биткина</w:t>
      </w:r>
    </w:p>
    <w:p w:rsidR="002B6FDF" w:rsidRPr="009065F5" w:rsidRDefault="009065F5" w:rsidP="002B6FDF">
      <w:pPr>
        <w:pStyle w:val="a4"/>
        <w:jc w:val="left"/>
        <w:rPr>
          <w:szCs w:val="24"/>
        </w:rPr>
      </w:pPr>
      <w:r w:rsidRPr="009065F5">
        <w:rPr>
          <w:szCs w:val="24"/>
        </w:rPr>
        <w:t>0</w:t>
      </w:r>
      <w:r w:rsidR="00064153">
        <w:rPr>
          <w:szCs w:val="24"/>
        </w:rPr>
        <w:t>1</w:t>
      </w:r>
      <w:r w:rsidR="002B6FDF" w:rsidRPr="009065F5">
        <w:rPr>
          <w:szCs w:val="24"/>
        </w:rPr>
        <w:t>.0</w:t>
      </w:r>
      <w:r w:rsidRPr="009065F5">
        <w:rPr>
          <w:szCs w:val="24"/>
        </w:rPr>
        <w:t>7</w:t>
      </w:r>
      <w:r w:rsidR="002B6FDF" w:rsidRPr="009065F5">
        <w:rPr>
          <w:szCs w:val="24"/>
        </w:rPr>
        <w:t>.202</w:t>
      </w:r>
      <w:r w:rsidR="00DE7FF5">
        <w:rPr>
          <w:szCs w:val="24"/>
        </w:rPr>
        <w:t>2</w:t>
      </w:r>
      <w:r w:rsidR="002B6FDF" w:rsidRPr="009065F5">
        <w:rPr>
          <w:szCs w:val="24"/>
        </w:rPr>
        <w:t xml:space="preserve"> г.</w:t>
      </w:r>
    </w:p>
    <w:p w:rsidR="009065F5" w:rsidRPr="009065F5" w:rsidRDefault="009065F5">
      <w:r w:rsidRPr="009065F5">
        <w:br w:type="page"/>
      </w:r>
    </w:p>
    <w:p w:rsidR="009065F5" w:rsidRDefault="009065F5" w:rsidP="002F0F6B"/>
    <w:p w:rsidR="009065F5" w:rsidRPr="002B6FDF" w:rsidRDefault="002F0F6B" w:rsidP="009065F5">
      <w:pPr>
        <w:shd w:val="clear" w:color="auto" w:fill="FFFFFF"/>
        <w:spacing w:line="161" w:lineRule="atLeast"/>
        <w:rPr>
          <w:b/>
          <w:color w:val="000000"/>
        </w:rPr>
      </w:pPr>
      <w:r w:rsidRPr="009065F5">
        <w:t xml:space="preserve">С приказом </w:t>
      </w:r>
      <w:r w:rsidR="00F12E72" w:rsidRPr="009065F5">
        <w:t xml:space="preserve"> </w:t>
      </w:r>
      <w:r w:rsidR="009065F5">
        <w:t>«</w:t>
      </w:r>
      <w:r w:rsidR="009065F5" w:rsidRPr="002B6FDF">
        <w:rPr>
          <w:b/>
          <w:color w:val="000000"/>
          <w:bdr w:val="none" w:sz="0" w:space="0" w:color="auto" w:frame="1"/>
        </w:rPr>
        <w:t>О приеме  в М</w:t>
      </w:r>
      <w:r w:rsidR="009065F5">
        <w:rPr>
          <w:b/>
          <w:color w:val="000000"/>
          <w:bdr w:val="none" w:sz="0" w:space="0" w:color="auto" w:frame="1"/>
        </w:rPr>
        <w:t>Б</w:t>
      </w:r>
      <w:r w:rsidR="009065F5" w:rsidRPr="002B6FDF">
        <w:rPr>
          <w:b/>
          <w:color w:val="000000"/>
          <w:bdr w:val="none" w:sz="0" w:space="0" w:color="auto" w:frame="1"/>
        </w:rPr>
        <w:t>УДО ДЮСШ</w:t>
      </w:r>
      <w:r w:rsidR="009065F5">
        <w:rPr>
          <w:b/>
          <w:color w:val="000000"/>
          <w:bdr w:val="none" w:sz="0" w:space="0" w:color="auto" w:frame="1"/>
        </w:rPr>
        <w:t xml:space="preserve"> на 202</w:t>
      </w:r>
      <w:r w:rsidR="00DE7FF5">
        <w:rPr>
          <w:b/>
          <w:color w:val="000000"/>
          <w:bdr w:val="none" w:sz="0" w:space="0" w:color="auto" w:frame="1"/>
        </w:rPr>
        <w:t>2</w:t>
      </w:r>
      <w:r w:rsidR="009065F5">
        <w:rPr>
          <w:b/>
          <w:color w:val="000000"/>
          <w:bdr w:val="none" w:sz="0" w:space="0" w:color="auto" w:frame="1"/>
        </w:rPr>
        <w:t>-202</w:t>
      </w:r>
      <w:r w:rsidR="00DE7FF5">
        <w:rPr>
          <w:b/>
          <w:color w:val="000000"/>
          <w:bdr w:val="none" w:sz="0" w:space="0" w:color="auto" w:frame="1"/>
        </w:rPr>
        <w:t>3</w:t>
      </w:r>
      <w:r w:rsidR="009065F5">
        <w:rPr>
          <w:b/>
          <w:color w:val="000000"/>
          <w:bdr w:val="none" w:sz="0" w:space="0" w:color="auto" w:frame="1"/>
        </w:rPr>
        <w:t xml:space="preserve"> учебный год»</w:t>
      </w:r>
    </w:p>
    <w:p w:rsidR="002F0F6B" w:rsidRPr="009065F5" w:rsidRDefault="002F0F6B" w:rsidP="002F0F6B">
      <w:r w:rsidRPr="009065F5">
        <w:t>ознакомлен</w:t>
      </w:r>
      <w:r w:rsidR="002C2784" w:rsidRPr="009065F5">
        <w:t>ы</w:t>
      </w:r>
      <w:r w:rsidRPr="009065F5">
        <w:t>:</w:t>
      </w:r>
      <w:r w:rsidRPr="009065F5">
        <w:tab/>
      </w:r>
    </w:p>
    <w:p w:rsidR="009065F5" w:rsidRPr="009065F5" w:rsidRDefault="009065F5" w:rsidP="002F0F6B">
      <w:pPr>
        <w:pStyle w:val="2"/>
        <w:spacing w:after="0" w:line="240" w:lineRule="auto"/>
      </w:pPr>
    </w:p>
    <w:p w:rsidR="002F0F6B" w:rsidRPr="009065F5" w:rsidRDefault="002F0F6B" w:rsidP="002F0F6B">
      <w:pPr>
        <w:pStyle w:val="2"/>
        <w:spacing w:after="0" w:line="240" w:lineRule="auto"/>
      </w:pPr>
      <w:r w:rsidRPr="009065F5">
        <w:t>«___» __________ 20____г.</w:t>
      </w:r>
      <w:r w:rsidRPr="009065F5">
        <w:tab/>
      </w:r>
      <w:r w:rsidRPr="009065F5">
        <w:tab/>
        <w:t>_______________</w:t>
      </w:r>
      <w:r w:rsidRPr="009065F5">
        <w:tab/>
      </w:r>
      <w:r w:rsidRPr="009065F5">
        <w:tab/>
        <w:t xml:space="preserve">Ригин А.В. </w:t>
      </w:r>
    </w:p>
    <w:p w:rsidR="002F0F6B" w:rsidRPr="009065F5" w:rsidRDefault="002F0F6B" w:rsidP="002F0F6B">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2C2784" w:rsidRPr="009065F5" w:rsidRDefault="002C2784" w:rsidP="002C2784">
      <w:pPr>
        <w:pStyle w:val="2"/>
        <w:spacing w:after="0" w:line="240" w:lineRule="auto"/>
      </w:pPr>
      <w:r w:rsidRPr="009065F5">
        <w:t>«___» __________ 20____г.</w:t>
      </w:r>
      <w:r w:rsidRPr="009065F5">
        <w:tab/>
      </w:r>
      <w:r w:rsidRPr="009065F5">
        <w:tab/>
        <w:t>_______________</w:t>
      </w:r>
      <w:r w:rsidRPr="009065F5">
        <w:tab/>
      </w:r>
      <w:r w:rsidRPr="009065F5">
        <w:tab/>
        <w:t xml:space="preserve">Теймуров О.Т. </w:t>
      </w:r>
    </w:p>
    <w:p w:rsidR="002C2784" w:rsidRPr="009065F5" w:rsidRDefault="002C2784" w:rsidP="002C2784">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2C2784" w:rsidRPr="009065F5" w:rsidRDefault="002C2784" w:rsidP="002C2784">
      <w:pPr>
        <w:pStyle w:val="2"/>
        <w:spacing w:after="0" w:line="240" w:lineRule="auto"/>
      </w:pPr>
      <w:r w:rsidRPr="009065F5">
        <w:t>«___» __________ 20____г.</w:t>
      </w:r>
      <w:r w:rsidRPr="009065F5">
        <w:tab/>
      </w:r>
      <w:r w:rsidRPr="009065F5">
        <w:tab/>
        <w:t>_______________</w:t>
      </w:r>
      <w:r w:rsidRPr="009065F5">
        <w:tab/>
      </w:r>
      <w:r w:rsidRPr="009065F5">
        <w:tab/>
        <w:t xml:space="preserve">Лагунина О.Ю. </w:t>
      </w:r>
    </w:p>
    <w:p w:rsidR="002C2784" w:rsidRPr="009065F5" w:rsidRDefault="002C2784" w:rsidP="002C2784">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2C2784" w:rsidRPr="009065F5" w:rsidRDefault="002C2784" w:rsidP="002C2784">
      <w:pPr>
        <w:pStyle w:val="2"/>
        <w:spacing w:after="0" w:line="240" w:lineRule="auto"/>
      </w:pPr>
      <w:r w:rsidRPr="009065F5">
        <w:t>«___» __________ 20____г.</w:t>
      </w:r>
      <w:r w:rsidRPr="009065F5">
        <w:tab/>
      </w:r>
      <w:r w:rsidRPr="009065F5">
        <w:tab/>
        <w:t>_______________</w:t>
      </w:r>
      <w:r w:rsidRPr="009065F5">
        <w:tab/>
      </w:r>
      <w:r w:rsidRPr="009065F5">
        <w:tab/>
        <w:t xml:space="preserve">Правдухин И.А. </w:t>
      </w:r>
    </w:p>
    <w:p w:rsidR="002C2784" w:rsidRPr="009065F5" w:rsidRDefault="002C2784" w:rsidP="002C2784">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9065F5" w:rsidRPr="009065F5" w:rsidRDefault="009065F5" w:rsidP="009065F5">
      <w:pPr>
        <w:pStyle w:val="2"/>
        <w:spacing w:after="0" w:line="240" w:lineRule="auto"/>
      </w:pPr>
      <w:r w:rsidRPr="009065F5">
        <w:t>«___» __________ 20____г.</w:t>
      </w:r>
      <w:r w:rsidRPr="009065F5">
        <w:tab/>
      </w:r>
      <w:r w:rsidRPr="009065F5">
        <w:tab/>
        <w:t>_______________</w:t>
      </w:r>
      <w:r w:rsidRPr="009065F5">
        <w:tab/>
      </w:r>
      <w:r w:rsidRPr="009065F5">
        <w:tab/>
        <w:t xml:space="preserve">Козлов И.А. </w:t>
      </w:r>
    </w:p>
    <w:p w:rsidR="009065F5" w:rsidRPr="009065F5" w:rsidRDefault="009065F5" w:rsidP="009065F5">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9065F5" w:rsidRPr="009065F5" w:rsidRDefault="009065F5" w:rsidP="009065F5">
      <w:pPr>
        <w:pStyle w:val="2"/>
        <w:spacing w:after="0" w:line="240" w:lineRule="auto"/>
      </w:pPr>
      <w:r w:rsidRPr="009065F5">
        <w:t>«___» __________ 20____г.</w:t>
      </w:r>
      <w:r w:rsidRPr="009065F5">
        <w:tab/>
      </w:r>
      <w:r w:rsidRPr="009065F5">
        <w:tab/>
        <w:t>_______________</w:t>
      </w:r>
      <w:r w:rsidRPr="009065F5">
        <w:tab/>
      </w:r>
      <w:r w:rsidRPr="009065F5">
        <w:tab/>
        <w:t xml:space="preserve">Клопов В.В. </w:t>
      </w:r>
    </w:p>
    <w:p w:rsidR="009065F5" w:rsidRPr="009065F5" w:rsidRDefault="009065F5" w:rsidP="009065F5">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9065F5" w:rsidRPr="009065F5" w:rsidRDefault="009065F5" w:rsidP="009065F5">
      <w:pPr>
        <w:pStyle w:val="2"/>
        <w:spacing w:after="0" w:line="240" w:lineRule="auto"/>
      </w:pPr>
      <w:r w:rsidRPr="009065F5">
        <w:t>«___» __________ 20____г.</w:t>
      </w:r>
      <w:r w:rsidRPr="009065F5">
        <w:tab/>
      </w:r>
      <w:r w:rsidRPr="009065F5">
        <w:tab/>
        <w:t>_______________</w:t>
      </w:r>
      <w:r w:rsidRPr="009065F5">
        <w:tab/>
      </w:r>
      <w:r w:rsidRPr="009065F5">
        <w:tab/>
        <w:t xml:space="preserve">Коробов А.В. </w:t>
      </w:r>
    </w:p>
    <w:p w:rsidR="009065F5" w:rsidRPr="009065F5" w:rsidRDefault="009065F5" w:rsidP="009065F5">
      <w:pPr>
        <w:pStyle w:val="2"/>
        <w:spacing w:after="0" w:line="240" w:lineRule="auto"/>
        <w:rPr>
          <w:sz w:val="16"/>
          <w:szCs w:val="16"/>
        </w:rPr>
      </w:pPr>
      <w:r w:rsidRPr="009065F5">
        <w:rPr>
          <w:sz w:val="16"/>
          <w:szCs w:val="16"/>
        </w:rPr>
        <w:tab/>
        <w:t>Число, месяц, год</w:t>
      </w:r>
      <w:r w:rsidRPr="009065F5">
        <w:rPr>
          <w:sz w:val="16"/>
          <w:szCs w:val="16"/>
        </w:rPr>
        <w:tab/>
      </w:r>
      <w:r w:rsidRPr="009065F5">
        <w:rPr>
          <w:sz w:val="16"/>
          <w:szCs w:val="16"/>
        </w:rPr>
        <w:tab/>
      </w:r>
      <w:r w:rsidRPr="009065F5">
        <w:rPr>
          <w:sz w:val="16"/>
          <w:szCs w:val="16"/>
        </w:rPr>
        <w:tab/>
      </w:r>
      <w:r w:rsidRPr="009065F5">
        <w:rPr>
          <w:sz w:val="16"/>
          <w:szCs w:val="16"/>
        </w:rPr>
        <w:tab/>
        <w:t>(подпись)</w:t>
      </w:r>
      <w:r w:rsidRPr="009065F5">
        <w:rPr>
          <w:sz w:val="16"/>
          <w:szCs w:val="16"/>
        </w:rPr>
        <w:tab/>
      </w:r>
      <w:r w:rsidRPr="009065F5">
        <w:rPr>
          <w:sz w:val="16"/>
          <w:szCs w:val="16"/>
        </w:rPr>
        <w:tab/>
      </w:r>
      <w:r w:rsidRPr="009065F5">
        <w:rPr>
          <w:sz w:val="16"/>
          <w:szCs w:val="16"/>
        </w:rPr>
        <w:tab/>
        <w:t>(расшифровка подписи)</w:t>
      </w:r>
    </w:p>
    <w:p w:rsidR="00D318FA" w:rsidRDefault="00D318FA">
      <w:pPr>
        <w:rPr>
          <w:sz w:val="16"/>
          <w:szCs w:val="16"/>
        </w:rPr>
      </w:pPr>
    </w:p>
    <w:sectPr w:rsidR="00D318FA" w:rsidSect="00C97B2E">
      <w:pgSz w:w="11906" w:h="16838"/>
      <w:pgMar w:top="284"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386E"/>
    <w:multiLevelType w:val="hybridMultilevel"/>
    <w:tmpl w:val="29749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4DF875BA"/>
    <w:multiLevelType w:val="multilevel"/>
    <w:tmpl w:val="5EF8B446"/>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06F447B"/>
    <w:multiLevelType w:val="multilevel"/>
    <w:tmpl w:val="95543F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1371F06"/>
    <w:multiLevelType w:val="hybridMultilevel"/>
    <w:tmpl w:val="EC88AAA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CE1392"/>
    <w:multiLevelType w:val="multilevel"/>
    <w:tmpl w:val="8CBA4B60"/>
    <w:lvl w:ilvl="0">
      <w:start w:val="1"/>
      <w:numFmt w:val="decimal"/>
      <w:lvlText w:val="%1."/>
      <w:lvlJc w:val="left"/>
      <w:pPr>
        <w:ind w:left="720" w:hanging="360"/>
      </w:pPr>
    </w:lvl>
    <w:lvl w:ilvl="1">
      <w:start w:val="1"/>
      <w:numFmt w:val="decimal"/>
      <w:isLgl/>
      <w:lvlText w:val="%1.%2."/>
      <w:lvlJc w:val="left"/>
      <w:pPr>
        <w:ind w:left="1167" w:hanging="60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79D24FE4"/>
    <w:multiLevelType w:val="multilevel"/>
    <w:tmpl w:val="F6687BFA"/>
    <w:lvl w:ilvl="0">
      <w:start w:val="1"/>
      <w:numFmt w:val="decimal"/>
      <w:lvlText w:val="%1."/>
      <w:lvlJc w:val="left"/>
      <w:pPr>
        <w:tabs>
          <w:tab w:val="num" w:pos="540"/>
        </w:tabs>
        <w:ind w:left="540" w:hanging="360"/>
      </w:pPr>
      <w:rPr>
        <w:rFonts w:cs="Courier New"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nsid w:val="7FCF04B3"/>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522D0F"/>
    <w:rsid w:val="00013BFB"/>
    <w:rsid w:val="00021E53"/>
    <w:rsid w:val="00064153"/>
    <w:rsid w:val="00070EDF"/>
    <w:rsid w:val="000B2A7B"/>
    <w:rsid w:val="000B78BB"/>
    <w:rsid w:val="000E1339"/>
    <w:rsid w:val="001A4187"/>
    <w:rsid w:val="00217D08"/>
    <w:rsid w:val="002B6FDF"/>
    <w:rsid w:val="002C2784"/>
    <w:rsid w:val="002D2B2D"/>
    <w:rsid w:val="002D43F8"/>
    <w:rsid w:val="002E681A"/>
    <w:rsid w:val="002F0F6B"/>
    <w:rsid w:val="0033439F"/>
    <w:rsid w:val="00342322"/>
    <w:rsid w:val="003F243E"/>
    <w:rsid w:val="0048010B"/>
    <w:rsid w:val="00497B54"/>
    <w:rsid w:val="004E52C1"/>
    <w:rsid w:val="00516062"/>
    <w:rsid w:val="00522D0F"/>
    <w:rsid w:val="0054120F"/>
    <w:rsid w:val="00546DBB"/>
    <w:rsid w:val="005D5944"/>
    <w:rsid w:val="00600D40"/>
    <w:rsid w:val="00684402"/>
    <w:rsid w:val="006D32BE"/>
    <w:rsid w:val="007132B4"/>
    <w:rsid w:val="00714D17"/>
    <w:rsid w:val="00732398"/>
    <w:rsid w:val="007404F9"/>
    <w:rsid w:val="00753572"/>
    <w:rsid w:val="00807511"/>
    <w:rsid w:val="0084344D"/>
    <w:rsid w:val="00855E46"/>
    <w:rsid w:val="008641E9"/>
    <w:rsid w:val="008669D1"/>
    <w:rsid w:val="008E4388"/>
    <w:rsid w:val="009065F5"/>
    <w:rsid w:val="00924BF1"/>
    <w:rsid w:val="009433E4"/>
    <w:rsid w:val="00944094"/>
    <w:rsid w:val="009604A3"/>
    <w:rsid w:val="009636F4"/>
    <w:rsid w:val="009A75CB"/>
    <w:rsid w:val="009E54F4"/>
    <w:rsid w:val="009E556F"/>
    <w:rsid w:val="00A00153"/>
    <w:rsid w:val="00A17CEA"/>
    <w:rsid w:val="00A81616"/>
    <w:rsid w:val="00A9428D"/>
    <w:rsid w:val="00BB73BB"/>
    <w:rsid w:val="00BD31F5"/>
    <w:rsid w:val="00C40B72"/>
    <w:rsid w:val="00C42E4E"/>
    <w:rsid w:val="00C74C93"/>
    <w:rsid w:val="00C97B2E"/>
    <w:rsid w:val="00CC6F1D"/>
    <w:rsid w:val="00D318FA"/>
    <w:rsid w:val="00D47237"/>
    <w:rsid w:val="00D546AF"/>
    <w:rsid w:val="00DA6D5E"/>
    <w:rsid w:val="00DD35F1"/>
    <w:rsid w:val="00DE7FF5"/>
    <w:rsid w:val="00DF25CA"/>
    <w:rsid w:val="00E10F56"/>
    <w:rsid w:val="00E374B8"/>
    <w:rsid w:val="00E51C9A"/>
    <w:rsid w:val="00F0453E"/>
    <w:rsid w:val="00F05C28"/>
    <w:rsid w:val="00F12E72"/>
    <w:rsid w:val="00F35FA8"/>
    <w:rsid w:val="00F42A6A"/>
    <w:rsid w:val="00F81B17"/>
    <w:rsid w:val="00FA0FC6"/>
    <w:rsid w:val="00FC46D5"/>
    <w:rsid w:val="00FE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2D0F"/>
    <w:rPr>
      <w:rFonts w:ascii="Times New Roman" w:eastAsia="Times New Roman" w:hAnsi="Times New Roman"/>
      <w:sz w:val="24"/>
      <w:szCs w:val="24"/>
    </w:rPr>
  </w:style>
  <w:style w:type="paragraph" w:styleId="1">
    <w:name w:val="heading 1"/>
    <w:basedOn w:val="a0"/>
    <w:next w:val="a0"/>
    <w:link w:val="10"/>
    <w:uiPriority w:val="9"/>
    <w:qFormat/>
    <w:rsid w:val="002C2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0"/>
    <w:next w:val="a0"/>
    <w:link w:val="90"/>
    <w:qFormat/>
    <w:rsid w:val="0084344D"/>
    <w:pPr>
      <w:keepNext/>
      <w:jc w:val="center"/>
      <w:outlineLvl w:val="8"/>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азвание Знак2 Знак,Название Знак Знак1 Знак, Знак Знак Знак1 Знак,Знак Знак1 Знак1 Знак,Название Знак1 Знак Знак Знак,Название Знак Знак Знак Знак Знак, Знак Знак Знак Знак Знак Знак,Название Знак1 Знак1 Знак,Знак Знак Знак1 Знак"/>
    <w:basedOn w:val="a0"/>
    <w:link w:val="a5"/>
    <w:qFormat/>
    <w:rsid w:val="00522D0F"/>
    <w:pPr>
      <w:jc w:val="center"/>
    </w:pPr>
    <w:rPr>
      <w:szCs w:val="20"/>
    </w:rPr>
  </w:style>
  <w:style w:type="character" w:customStyle="1" w:styleId="a5">
    <w:name w:val="Название Знак"/>
    <w:aliases w:val="Название Знак2 Знак Знак,Название Знак Знак1 Знак Знак, Знак Знак Знак1 Знак Знак,Знак Знак1 Знак1 Знак Знак,Название Знак1 Знак Знак Знак Знак,Название Знак Знак Знак Знак Знак Знак, Знак Знак Знак Знак Знак Знак Знак"/>
    <w:basedOn w:val="a1"/>
    <w:link w:val="a4"/>
    <w:rsid w:val="00522D0F"/>
    <w:rPr>
      <w:rFonts w:ascii="Times New Roman" w:eastAsia="Times New Roman" w:hAnsi="Times New Roman" w:cs="Times New Roman"/>
      <w:sz w:val="24"/>
      <w:szCs w:val="20"/>
      <w:lang w:eastAsia="ru-RU"/>
    </w:rPr>
  </w:style>
  <w:style w:type="paragraph" w:styleId="2">
    <w:name w:val="Body Text 2"/>
    <w:aliases w:val=" Знак,Знак"/>
    <w:basedOn w:val="a0"/>
    <w:link w:val="20"/>
    <w:semiHidden/>
    <w:rsid w:val="00522D0F"/>
    <w:pPr>
      <w:spacing w:after="120" w:line="480" w:lineRule="auto"/>
    </w:pPr>
  </w:style>
  <w:style w:type="character" w:customStyle="1" w:styleId="20">
    <w:name w:val="Основной текст 2 Знак"/>
    <w:aliases w:val=" Знак Знак,Знак Знак"/>
    <w:basedOn w:val="a1"/>
    <w:link w:val="2"/>
    <w:semiHidden/>
    <w:rsid w:val="00522D0F"/>
    <w:rPr>
      <w:rFonts w:ascii="Times New Roman" w:eastAsia="Times New Roman" w:hAnsi="Times New Roman" w:cs="Times New Roman"/>
      <w:sz w:val="24"/>
      <w:szCs w:val="24"/>
      <w:lang w:eastAsia="ru-RU"/>
    </w:rPr>
  </w:style>
  <w:style w:type="character" w:styleId="a6">
    <w:name w:val="Hyperlink"/>
    <w:uiPriority w:val="99"/>
    <w:unhideWhenUsed/>
    <w:rsid w:val="00522D0F"/>
    <w:rPr>
      <w:color w:val="0000FF"/>
      <w:u w:val="single"/>
    </w:rPr>
  </w:style>
  <w:style w:type="paragraph" w:customStyle="1" w:styleId="a">
    <w:name w:val="Пункт_пост"/>
    <w:basedOn w:val="a0"/>
    <w:rsid w:val="00D546AF"/>
    <w:pPr>
      <w:numPr>
        <w:numId w:val="2"/>
      </w:numPr>
      <w:spacing w:before="120"/>
      <w:jc w:val="both"/>
    </w:pPr>
    <w:rPr>
      <w:sz w:val="26"/>
      <w:szCs w:val="20"/>
    </w:rPr>
  </w:style>
  <w:style w:type="paragraph" w:customStyle="1" w:styleId="a7">
    <w:name w:val="Заголовок_пост"/>
    <w:basedOn w:val="a0"/>
    <w:rsid w:val="00D546AF"/>
    <w:pPr>
      <w:tabs>
        <w:tab w:val="left" w:pos="10440"/>
      </w:tabs>
      <w:ind w:left="720" w:right="4627"/>
    </w:pPr>
    <w:rPr>
      <w:sz w:val="26"/>
      <w:szCs w:val="20"/>
    </w:rPr>
  </w:style>
  <w:style w:type="character" w:customStyle="1" w:styleId="blk">
    <w:name w:val="blk"/>
    <w:basedOn w:val="a1"/>
    <w:rsid w:val="00070EDF"/>
  </w:style>
  <w:style w:type="paragraph" w:styleId="a8">
    <w:name w:val="List Paragraph"/>
    <w:basedOn w:val="a0"/>
    <w:uiPriority w:val="34"/>
    <w:qFormat/>
    <w:rsid w:val="00070EDF"/>
    <w:pPr>
      <w:ind w:left="720"/>
      <w:contextualSpacing/>
    </w:pPr>
  </w:style>
  <w:style w:type="character" w:customStyle="1" w:styleId="90">
    <w:name w:val="Заголовок 9 Знак"/>
    <w:basedOn w:val="a1"/>
    <w:link w:val="9"/>
    <w:rsid w:val="0084344D"/>
    <w:rPr>
      <w:rFonts w:ascii="Times New Roman" w:eastAsia="Times New Roman" w:hAnsi="Times New Roman"/>
      <w:b/>
      <w:color w:val="000000"/>
    </w:rPr>
  </w:style>
  <w:style w:type="character" w:customStyle="1" w:styleId="10">
    <w:name w:val="Заголовок 1 Знак"/>
    <w:basedOn w:val="a1"/>
    <w:link w:val="1"/>
    <w:uiPriority w:val="9"/>
    <w:rsid w:val="002C2784"/>
    <w:rPr>
      <w:rFonts w:asciiTheme="majorHAnsi" w:eastAsiaTheme="majorEastAsia" w:hAnsiTheme="majorHAnsi" w:cstheme="majorBidi"/>
      <w:b/>
      <w:bCs/>
      <w:color w:val="365F91" w:themeColor="accent1" w:themeShade="BF"/>
      <w:sz w:val="28"/>
      <w:szCs w:val="28"/>
    </w:rPr>
  </w:style>
  <w:style w:type="table" w:styleId="a9">
    <w:name w:val="Table Grid"/>
    <w:basedOn w:val="a2"/>
    <w:uiPriority w:val="59"/>
    <w:rsid w:val="002C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0"/>
    <w:uiPriority w:val="1"/>
    <w:qFormat/>
    <w:rsid w:val="002B6FDF"/>
    <w:pPr>
      <w:spacing w:before="100" w:beforeAutospacing="1" w:after="100" w:afterAutospacing="1"/>
    </w:pPr>
  </w:style>
  <w:style w:type="paragraph" w:styleId="ab">
    <w:name w:val="Normal (Web)"/>
    <w:basedOn w:val="a0"/>
    <w:uiPriority w:val="99"/>
    <w:semiHidden/>
    <w:unhideWhenUsed/>
    <w:rsid w:val="00600D40"/>
    <w:pPr>
      <w:spacing w:before="100" w:beforeAutospacing="1" w:after="100" w:afterAutospacing="1"/>
    </w:pPr>
  </w:style>
  <w:style w:type="character" w:styleId="ac">
    <w:name w:val="Strong"/>
    <w:basedOn w:val="a1"/>
    <w:uiPriority w:val="22"/>
    <w:qFormat/>
    <w:rsid w:val="00600D40"/>
    <w:rPr>
      <w:b/>
      <w:bCs/>
    </w:rPr>
  </w:style>
</w:styles>
</file>

<file path=word/webSettings.xml><?xml version="1.0" encoding="utf-8"?>
<w:webSettings xmlns:r="http://schemas.openxmlformats.org/officeDocument/2006/relationships" xmlns:w="http://schemas.openxmlformats.org/wordprocessingml/2006/main">
  <w:divs>
    <w:div w:id="130365549">
      <w:bodyDiv w:val="1"/>
      <w:marLeft w:val="0"/>
      <w:marRight w:val="0"/>
      <w:marTop w:val="0"/>
      <w:marBottom w:val="0"/>
      <w:divBdr>
        <w:top w:val="none" w:sz="0" w:space="0" w:color="auto"/>
        <w:left w:val="none" w:sz="0" w:space="0" w:color="auto"/>
        <w:bottom w:val="none" w:sz="0" w:space="0" w:color="auto"/>
        <w:right w:val="none" w:sz="0" w:space="0" w:color="auto"/>
      </w:divBdr>
    </w:div>
    <w:div w:id="416707451">
      <w:bodyDiv w:val="1"/>
      <w:marLeft w:val="0"/>
      <w:marRight w:val="0"/>
      <w:marTop w:val="0"/>
      <w:marBottom w:val="0"/>
      <w:divBdr>
        <w:top w:val="none" w:sz="0" w:space="0" w:color="auto"/>
        <w:left w:val="none" w:sz="0" w:space="0" w:color="auto"/>
        <w:bottom w:val="none" w:sz="0" w:space="0" w:color="auto"/>
        <w:right w:val="none" w:sz="0" w:space="0" w:color="auto"/>
      </w:divBdr>
    </w:div>
    <w:div w:id="838233123">
      <w:bodyDiv w:val="1"/>
      <w:marLeft w:val="0"/>
      <w:marRight w:val="0"/>
      <w:marTop w:val="0"/>
      <w:marBottom w:val="0"/>
      <w:divBdr>
        <w:top w:val="none" w:sz="0" w:space="0" w:color="auto"/>
        <w:left w:val="none" w:sz="0" w:space="0" w:color="auto"/>
        <w:bottom w:val="none" w:sz="0" w:space="0" w:color="auto"/>
        <w:right w:val="none" w:sz="0" w:space="0" w:color="auto"/>
      </w:divBdr>
    </w:div>
    <w:div w:id="1172448503">
      <w:bodyDiv w:val="1"/>
      <w:marLeft w:val="0"/>
      <w:marRight w:val="0"/>
      <w:marTop w:val="0"/>
      <w:marBottom w:val="0"/>
      <w:divBdr>
        <w:top w:val="none" w:sz="0" w:space="0" w:color="auto"/>
        <w:left w:val="none" w:sz="0" w:space="0" w:color="auto"/>
        <w:bottom w:val="none" w:sz="0" w:space="0" w:color="auto"/>
        <w:right w:val="none" w:sz="0" w:space="0" w:color="auto"/>
      </w:divBdr>
    </w:div>
    <w:div w:id="1741058840">
      <w:bodyDiv w:val="1"/>
      <w:marLeft w:val="0"/>
      <w:marRight w:val="0"/>
      <w:marTop w:val="0"/>
      <w:marBottom w:val="0"/>
      <w:divBdr>
        <w:top w:val="none" w:sz="0" w:space="0" w:color="auto"/>
        <w:left w:val="none" w:sz="0" w:space="0" w:color="auto"/>
        <w:bottom w:val="none" w:sz="0" w:space="0" w:color="auto"/>
        <w:right w:val="none" w:sz="0" w:space="0" w:color="auto"/>
      </w:divBdr>
    </w:div>
    <w:div w:id="18458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CharactersWithSpaces>
  <SharedDoc>false</SharedDoc>
  <HLinks>
    <vt:vector size="6" baseType="variant">
      <vt:variant>
        <vt:i4>2621452</vt:i4>
      </vt:variant>
      <vt:variant>
        <vt:i4>0</vt:i4>
      </vt:variant>
      <vt:variant>
        <vt:i4>0</vt:i4>
      </vt:variant>
      <vt:variant>
        <vt:i4>5</vt:i4>
      </vt:variant>
      <vt:variant>
        <vt:lpwstr>http://www.consultant.ru/document/cons_doc_LAW_129263/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2022-07-28T11:23:00Z</cp:lastPrinted>
  <dcterms:created xsi:type="dcterms:W3CDTF">2022-07-28T12:14:00Z</dcterms:created>
  <dcterms:modified xsi:type="dcterms:W3CDTF">2022-07-28T12:14:00Z</dcterms:modified>
</cp:coreProperties>
</file>