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621"/>
        <w:gridCol w:w="4950"/>
      </w:tblGrid>
      <w:tr w:rsidR="006D7ED8" w:rsidRPr="00807A04" w:rsidTr="00C762FC">
        <w:tc>
          <w:tcPr>
            <w:tcW w:w="4621" w:type="dxa"/>
          </w:tcPr>
          <w:p w:rsidR="006D7ED8" w:rsidRPr="00807A04" w:rsidRDefault="006D7ED8" w:rsidP="00627AB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04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СОГЛАСОВАНО:</w:t>
            </w:r>
          </w:p>
          <w:p w:rsidR="006D7ED8" w:rsidRPr="00807A04" w:rsidRDefault="006D7ED8" w:rsidP="00627AB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04">
              <w:rPr>
                <w:rFonts w:ascii="Times New Roman" w:hAnsi="Times New Roman"/>
                <w:sz w:val="24"/>
                <w:szCs w:val="24"/>
                <w:lang w:eastAsia="ru-RU"/>
              </w:rPr>
              <w:t>Совет обучающихся</w:t>
            </w:r>
          </w:p>
          <w:p w:rsidR="006D7ED8" w:rsidRPr="00807A04" w:rsidRDefault="006D7ED8" w:rsidP="00DF629A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№1от </w:t>
            </w:r>
            <w:r w:rsidR="00DF629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27AB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07A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627AB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F629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627AB5">
              <w:rPr>
                <w:rFonts w:ascii="Times New Roman" w:hAnsi="Times New Roman"/>
                <w:sz w:val="24"/>
                <w:szCs w:val="24"/>
                <w:lang w:eastAsia="ru-RU"/>
              </w:rPr>
              <w:t>.2019</w:t>
            </w:r>
            <w:r w:rsidRPr="00807A0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950" w:type="dxa"/>
          </w:tcPr>
          <w:p w:rsidR="006D7ED8" w:rsidRPr="00807A04" w:rsidRDefault="006D7ED8" w:rsidP="00C762FC">
            <w:pPr>
              <w:autoSpaceDE w:val="0"/>
              <w:autoSpaceDN w:val="0"/>
              <w:adjustRightInd w:val="0"/>
              <w:spacing w:after="0" w:line="240" w:lineRule="auto"/>
              <w:ind w:left="-2163" w:firstLine="349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 w:rsidR="00627A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6D7ED8" w:rsidRPr="00807A04" w:rsidRDefault="00973746" w:rsidP="00C762FC">
            <w:pPr>
              <w:autoSpaceDE w:val="0"/>
              <w:autoSpaceDN w:val="0"/>
              <w:adjustRightInd w:val="0"/>
              <w:spacing w:after="0" w:line="240" w:lineRule="auto"/>
              <w:ind w:left="-2163" w:firstLine="349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 приказу М</w:t>
            </w:r>
            <w:r w:rsidR="00DF629A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</w:t>
            </w:r>
            <w:r w:rsidR="00713CD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6D7ED8" w:rsidRPr="00807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629A">
              <w:rPr>
                <w:rFonts w:ascii="Times New Roman" w:hAnsi="Times New Roman"/>
                <w:sz w:val="24"/>
                <w:szCs w:val="24"/>
                <w:lang w:eastAsia="ru-RU"/>
              </w:rPr>
              <w:t>ДЮСШ</w:t>
            </w:r>
          </w:p>
          <w:p w:rsidR="006D7ED8" w:rsidRPr="00807A04" w:rsidRDefault="006D7ED8" w:rsidP="00C762FC">
            <w:pPr>
              <w:spacing w:after="0" w:line="240" w:lineRule="auto"/>
              <w:ind w:left="-2163" w:firstLine="3496"/>
              <w:rPr>
                <w:rFonts w:ascii="Times New Roman" w:hAnsi="Times New Roman"/>
                <w:sz w:val="24"/>
                <w:szCs w:val="24"/>
              </w:rPr>
            </w:pPr>
            <w:r w:rsidRPr="00807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DF629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27AB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27AB5" w:rsidRPr="00807A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627AB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F629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627AB5">
              <w:rPr>
                <w:rFonts w:ascii="Times New Roman" w:hAnsi="Times New Roman"/>
                <w:sz w:val="24"/>
                <w:szCs w:val="24"/>
                <w:lang w:eastAsia="ru-RU"/>
              </w:rPr>
              <w:t>.2019</w:t>
            </w:r>
            <w:r w:rsidR="00627AB5" w:rsidRPr="00807A0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AD22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7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DF629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627AB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07A04">
              <w:rPr>
                <w:rFonts w:ascii="Times New Roman" w:hAnsi="Times New Roman"/>
                <w:sz w:val="24"/>
                <w:szCs w:val="24"/>
                <w:lang w:eastAsia="ru-RU"/>
              </w:rPr>
              <w:t>/01-03</w:t>
            </w:r>
          </w:p>
          <w:p w:rsidR="006D7ED8" w:rsidRDefault="006D7ED8" w:rsidP="00C762FC">
            <w:pPr>
              <w:autoSpaceDE w:val="0"/>
              <w:autoSpaceDN w:val="0"/>
              <w:adjustRightInd w:val="0"/>
              <w:spacing w:after="0" w:line="240" w:lineRule="auto"/>
              <w:ind w:firstLine="354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5600" w:rsidRPr="00807A04" w:rsidRDefault="00E55600" w:rsidP="00C762FC">
            <w:pPr>
              <w:autoSpaceDE w:val="0"/>
              <w:autoSpaceDN w:val="0"/>
              <w:adjustRightInd w:val="0"/>
              <w:spacing w:after="0" w:line="240" w:lineRule="auto"/>
              <w:ind w:firstLine="354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5600" w:rsidTr="00E55600">
        <w:tc>
          <w:tcPr>
            <w:tcW w:w="4621" w:type="dxa"/>
          </w:tcPr>
          <w:p w:rsidR="00E55600" w:rsidRDefault="00E55600" w:rsidP="00627AB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ПРИНЯТО:</w:t>
            </w:r>
          </w:p>
          <w:p w:rsidR="00E55600" w:rsidRPr="00E55600" w:rsidRDefault="00E55600" w:rsidP="00627AB5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Педагогический совет </w:t>
            </w:r>
          </w:p>
          <w:p w:rsidR="00E55600" w:rsidRDefault="00E55600" w:rsidP="00DF629A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№ 2 от </w:t>
            </w:r>
            <w:r w:rsidR="00DF629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27AB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27AB5" w:rsidRPr="00807A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627AB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F629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627AB5">
              <w:rPr>
                <w:rFonts w:ascii="Times New Roman" w:hAnsi="Times New Roman"/>
                <w:sz w:val="24"/>
                <w:szCs w:val="24"/>
                <w:lang w:eastAsia="ru-RU"/>
              </w:rPr>
              <w:t>.2019</w:t>
            </w:r>
            <w:r w:rsidR="00627AB5" w:rsidRPr="00807A0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950" w:type="dxa"/>
          </w:tcPr>
          <w:p w:rsidR="00E55600" w:rsidRPr="00E55600" w:rsidRDefault="00E55600" w:rsidP="00E55600">
            <w:pPr>
              <w:autoSpaceDE w:val="0"/>
              <w:autoSpaceDN w:val="0"/>
              <w:adjustRightInd w:val="0"/>
              <w:spacing w:after="0" w:line="240" w:lineRule="auto"/>
              <w:ind w:left="-2163" w:firstLine="349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E55600" w:rsidRPr="00E55600" w:rsidRDefault="00E55600" w:rsidP="00E55600">
            <w:pPr>
              <w:autoSpaceDE w:val="0"/>
              <w:autoSpaceDN w:val="0"/>
              <w:adjustRightInd w:val="0"/>
              <w:spacing w:after="0" w:line="240" w:lineRule="auto"/>
              <w:ind w:left="-2163" w:firstLine="349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600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</w:t>
            </w:r>
            <w:r w:rsidR="00AD221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E5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УДО </w:t>
            </w:r>
            <w:r w:rsidR="00AD2215">
              <w:rPr>
                <w:rFonts w:ascii="Times New Roman" w:hAnsi="Times New Roman"/>
                <w:sz w:val="24"/>
                <w:szCs w:val="24"/>
                <w:lang w:eastAsia="ru-RU"/>
              </w:rPr>
              <w:t>ДЮСШ</w:t>
            </w:r>
          </w:p>
          <w:p w:rsidR="00E55600" w:rsidRPr="00E55600" w:rsidRDefault="00E55600" w:rsidP="00E55600">
            <w:pPr>
              <w:autoSpaceDE w:val="0"/>
              <w:autoSpaceDN w:val="0"/>
              <w:adjustRightInd w:val="0"/>
              <w:spacing w:after="0" w:line="240" w:lineRule="auto"/>
              <w:ind w:left="-2163" w:firstLine="349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="00AD2215">
              <w:rPr>
                <w:rFonts w:ascii="Times New Roman" w:hAnsi="Times New Roman"/>
                <w:sz w:val="24"/>
                <w:szCs w:val="24"/>
                <w:lang w:eastAsia="ru-RU"/>
              </w:rPr>
              <w:t>Биткина</w:t>
            </w:r>
            <w:proofErr w:type="spellEnd"/>
            <w:r w:rsidR="00AD22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Н.Е</w:t>
            </w:r>
            <w:r w:rsidRPr="00E5560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55600" w:rsidRPr="00E55600" w:rsidRDefault="00E55600" w:rsidP="00E55600">
            <w:pPr>
              <w:autoSpaceDE w:val="0"/>
              <w:autoSpaceDN w:val="0"/>
              <w:adjustRightInd w:val="0"/>
              <w:spacing w:after="0" w:line="240" w:lineRule="auto"/>
              <w:ind w:left="-2163" w:firstLine="349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7ED8" w:rsidRPr="00807A04" w:rsidRDefault="006D7ED8" w:rsidP="00414E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6D7ED8" w:rsidRPr="005415F6" w:rsidRDefault="00D17758" w:rsidP="00C115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15F6">
        <w:rPr>
          <w:rFonts w:ascii="Times New Roman" w:eastAsia="Times New Roman" w:hAnsi="Times New Roman"/>
          <w:b/>
          <w:sz w:val="28"/>
          <w:szCs w:val="28"/>
          <w:lang w:eastAsia="ru-RU"/>
        </w:rPr>
        <w:t>Правила приёма, перевода, прекращения образовательных отношений и восстановления</w:t>
      </w:r>
      <w:r w:rsidRPr="005415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3746" w:rsidRPr="005415F6">
        <w:rPr>
          <w:rFonts w:ascii="Times New Roman" w:hAnsi="Times New Roman"/>
          <w:b/>
          <w:bCs/>
          <w:sz w:val="28"/>
          <w:szCs w:val="28"/>
        </w:rPr>
        <w:t>обучающихся М</w:t>
      </w:r>
      <w:r w:rsidR="00DF629A">
        <w:rPr>
          <w:rFonts w:ascii="Times New Roman" w:hAnsi="Times New Roman"/>
          <w:b/>
          <w:bCs/>
          <w:sz w:val="28"/>
          <w:szCs w:val="28"/>
        </w:rPr>
        <w:t>Б</w:t>
      </w:r>
      <w:r w:rsidR="00973746" w:rsidRPr="005415F6">
        <w:rPr>
          <w:rFonts w:ascii="Times New Roman" w:hAnsi="Times New Roman"/>
          <w:b/>
          <w:bCs/>
          <w:sz w:val="28"/>
          <w:szCs w:val="28"/>
        </w:rPr>
        <w:t>УДО</w:t>
      </w:r>
      <w:r w:rsidR="00DF629A">
        <w:rPr>
          <w:rFonts w:ascii="Times New Roman" w:hAnsi="Times New Roman"/>
          <w:b/>
          <w:bCs/>
          <w:sz w:val="28"/>
          <w:szCs w:val="28"/>
        </w:rPr>
        <w:t xml:space="preserve"> ДЮСШ</w:t>
      </w:r>
      <w:r w:rsidR="006D7ED8" w:rsidRPr="005415F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17758" w:rsidRPr="00627AB5" w:rsidRDefault="00D17758" w:rsidP="00C115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7ED8" w:rsidRPr="00627AB5" w:rsidRDefault="006D7ED8" w:rsidP="00C1150C">
      <w:pPr>
        <w:pStyle w:val="a3"/>
        <w:spacing w:before="0" w:beforeAutospacing="0" w:after="0" w:afterAutospacing="0" w:line="360" w:lineRule="auto"/>
        <w:jc w:val="center"/>
      </w:pPr>
      <w:r w:rsidRPr="00627AB5">
        <w:rPr>
          <w:rStyle w:val="a4"/>
        </w:rPr>
        <w:t>1. Общие положения</w:t>
      </w:r>
    </w:p>
    <w:p w:rsidR="007032A7" w:rsidRPr="00627AB5" w:rsidRDefault="006D7ED8" w:rsidP="00763496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hAnsi="Times New Roman"/>
          <w:sz w:val="24"/>
          <w:szCs w:val="24"/>
        </w:rPr>
        <w:t xml:space="preserve">1.1. </w:t>
      </w:r>
      <w:r w:rsidR="007032A7" w:rsidRPr="00627AB5">
        <w:rPr>
          <w:rFonts w:ascii="Times New Roman" w:hAnsi="Times New Roman"/>
          <w:sz w:val="24"/>
          <w:szCs w:val="24"/>
        </w:rPr>
        <w:t xml:space="preserve">Настоящие Правила вводятся в целях соблюдения законодательства Российской Федерации в области образования в части приёма детей в муниципальные образовательные учреждения, обеспечение их права на получение дополнительного образования </w:t>
      </w:r>
      <w:r w:rsidR="00AD2215">
        <w:rPr>
          <w:rFonts w:ascii="Times New Roman" w:hAnsi="Times New Roman"/>
          <w:sz w:val="24"/>
          <w:szCs w:val="24"/>
        </w:rPr>
        <w:br/>
      </w:r>
      <w:r w:rsidR="007032A7" w:rsidRPr="00627AB5">
        <w:rPr>
          <w:rFonts w:ascii="Times New Roman" w:hAnsi="Times New Roman"/>
          <w:sz w:val="24"/>
          <w:szCs w:val="24"/>
        </w:rPr>
        <w:t xml:space="preserve">и определение единого   порядка приёма, перевода, прекращения образовательных отношений и восстановления обучающихся </w:t>
      </w:r>
      <w:r w:rsidR="00DF629A">
        <w:rPr>
          <w:rFonts w:ascii="Times New Roman" w:hAnsi="Times New Roman"/>
          <w:sz w:val="24"/>
          <w:szCs w:val="24"/>
        </w:rPr>
        <w:t>МБУДО ДЮСШ</w:t>
      </w:r>
      <w:r w:rsidR="007032A7" w:rsidRPr="00627AB5">
        <w:rPr>
          <w:rFonts w:ascii="Times New Roman" w:hAnsi="Times New Roman"/>
          <w:sz w:val="24"/>
          <w:szCs w:val="24"/>
        </w:rPr>
        <w:t>.</w:t>
      </w:r>
    </w:p>
    <w:p w:rsidR="00763496" w:rsidRPr="00627AB5" w:rsidRDefault="007032A7" w:rsidP="00763496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="00D17758" w:rsidRPr="00627AB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Настоящие Правила имеют цель способствовать выработке правильного механизма приёма, перевода, прекращения образовательных отношений и </w:t>
      </w:r>
      <w:r w:rsidR="00AD2215" w:rsidRPr="00627AB5">
        <w:rPr>
          <w:rFonts w:ascii="Times New Roman" w:eastAsia="Times New Roman" w:hAnsi="Times New Roman"/>
          <w:sz w:val="24"/>
          <w:szCs w:val="24"/>
          <w:lang w:eastAsia="ru-RU"/>
        </w:rPr>
        <w:t>восстановления,</w:t>
      </w:r>
      <w:r w:rsidR="00D17758" w:rsidRPr="00627A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="00D17758" w:rsidRPr="00627AB5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DF629A">
        <w:rPr>
          <w:rFonts w:ascii="Times New Roman" w:eastAsia="Times New Roman" w:hAnsi="Times New Roman"/>
          <w:sz w:val="24"/>
          <w:szCs w:val="24"/>
          <w:lang w:eastAsia="ru-RU"/>
        </w:rPr>
        <w:t>МБУДО ДЮСШ</w:t>
      </w:r>
      <w:r w:rsidR="00D17758" w:rsidRPr="00627AB5">
        <w:rPr>
          <w:rFonts w:ascii="Times New Roman" w:eastAsia="Times New Roman" w:hAnsi="Times New Roman"/>
          <w:sz w:val="24"/>
          <w:szCs w:val="24"/>
          <w:lang w:eastAsia="ru-RU"/>
        </w:rPr>
        <w:t>, устанавливают сроки и последовательность административных процедур.</w:t>
      </w:r>
    </w:p>
    <w:p w:rsidR="00D17758" w:rsidRPr="00627AB5" w:rsidRDefault="00763496" w:rsidP="00763496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r w:rsidR="00D17758" w:rsidRPr="00627AB5">
        <w:rPr>
          <w:rFonts w:ascii="Times New Roman" w:eastAsia="Times New Roman" w:hAnsi="Times New Roman"/>
          <w:sz w:val="24"/>
          <w:szCs w:val="24"/>
          <w:lang w:eastAsia="ru-RU"/>
        </w:rPr>
        <w:t>Правила   разработаны на основании следующих нормативных актов:</w:t>
      </w:r>
    </w:p>
    <w:p w:rsidR="00D17758" w:rsidRPr="00627AB5" w:rsidRDefault="00D17758" w:rsidP="00703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 xml:space="preserve">-Конвенции ООН о правах ребенка; </w:t>
      </w:r>
    </w:p>
    <w:p w:rsidR="00D17758" w:rsidRPr="00627AB5" w:rsidRDefault="00D17758" w:rsidP="00703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 xml:space="preserve">-Декларации прав ребенка; </w:t>
      </w:r>
    </w:p>
    <w:p w:rsidR="00D17758" w:rsidRPr="00627AB5" w:rsidRDefault="00D17758" w:rsidP="00703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-Конституции Российской Федерации;</w:t>
      </w:r>
    </w:p>
    <w:p w:rsidR="00D17758" w:rsidRPr="00627AB5" w:rsidRDefault="00D17758" w:rsidP="00703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-Федерального закона от 29 декабря 2012 г. № 273-ФЗ «Об образовании в Российской Федерации»;</w:t>
      </w:r>
    </w:p>
    <w:p w:rsidR="00D17758" w:rsidRPr="00627AB5" w:rsidRDefault="00D17758" w:rsidP="007032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 xml:space="preserve">-Положения о </w:t>
      </w:r>
      <w:r w:rsidRPr="00627AB5">
        <w:rPr>
          <w:rFonts w:ascii="Times New Roman" w:hAnsi="Times New Roman"/>
          <w:bCs/>
          <w:sz w:val="24"/>
          <w:szCs w:val="24"/>
        </w:rPr>
        <w:t>Правилах приёма, перевода и отчисления обучающихся М</w:t>
      </w:r>
      <w:r w:rsidR="00DF629A">
        <w:rPr>
          <w:rFonts w:ascii="Times New Roman" w:hAnsi="Times New Roman"/>
          <w:bCs/>
          <w:sz w:val="24"/>
          <w:szCs w:val="24"/>
        </w:rPr>
        <w:t>Б</w:t>
      </w:r>
      <w:r w:rsidRPr="00627AB5">
        <w:rPr>
          <w:rFonts w:ascii="Times New Roman" w:hAnsi="Times New Roman"/>
          <w:bCs/>
          <w:sz w:val="24"/>
          <w:szCs w:val="24"/>
        </w:rPr>
        <w:t xml:space="preserve">УДО </w:t>
      </w:r>
      <w:r w:rsidR="00DF629A">
        <w:rPr>
          <w:rFonts w:ascii="Times New Roman" w:hAnsi="Times New Roman"/>
          <w:bCs/>
          <w:sz w:val="24"/>
          <w:szCs w:val="24"/>
        </w:rPr>
        <w:t>ДЮСШ</w:t>
      </w:r>
      <w:r w:rsidRPr="00627AB5">
        <w:rPr>
          <w:rFonts w:ascii="Times New Roman" w:hAnsi="Times New Roman"/>
          <w:bCs/>
          <w:sz w:val="24"/>
          <w:szCs w:val="24"/>
        </w:rPr>
        <w:t>, утвержденных приказом директора М</w:t>
      </w:r>
      <w:r w:rsidR="00DF629A">
        <w:rPr>
          <w:rFonts w:ascii="Times New Roman" w:hAnsi="Times New Roman"/>
          <w:bCs/>
          <w:sz w:val="24"/>
          <w:szCs w:val="24"/>
        </w:rPr>
        <w:t>Б</w:t>
      </w:r>
      <w:r w:rsidRPr="00627AB5">
        <w:rPr>
          <w:rFonts w:ascii="Times New Roman" w:hAnsi="Times New Roman"/>
          <w:bCs/>
          <w:sz w:val="24"/>
          <w:szCs w:val="24"/>
        </w:rPr>
        <w:t xml:space="preserve">УДО </w:t>
      </w:r>
      <w:r w:rsidR="00DF629A">
        <w:rPr>
          <w:rFonts w:ascii="Times New Roman" w:hAnsi="Times New Roman"/>
          <w:bCs/>
          <w:sz w:val="24"/>
          <w:szCs w:val="24"/>
        </w:rPr>
        <w:t>ДЮСШ</w:t>
      </w:r>
      <w:r w:rsidRPr="00627AB5">
        <w:rPr>
          <w:rFonts w:ascii="Times New Roman" w:hAnsi="Times New Roman"/>
          <w:bCs/>
          <w:sz w:val="24"/>
          <w:szCs w:val="24"/>
        </w:rPr>
        <w:t xml:space="preserve"> </w:t>
      </w:r>
      <w:r w:rsidRPr="00627AB5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DF629A">
        <w:rPr>
          <w:rFonts w:ascii="Times New Roman" w:hAnsi="Times New Roman"/>
          <w:sz w:val="24"/>
          <w:szCs w:val="24"/>
          <w:lang w:eastAsia="ru-RU"/>
        </w:rPr>
        <w:t>0</w:t>
      </w:r>
      <w:r w:rsidRPr="00627AB5">
        <w:rPr>
          <w:rFonts w:ascii="Times New Roman" w:hAnsi="Times New Roman"/>
          <w:sz w:val="24"/>
          <w:szCs w:val="24"/>
          <w:lang w:eastAsia="ru-RU"/>
        </w:rPr>
        <w:t>3.</w:t>
      </w:r>
      <w:r w:rsidR="00DF629A">
        <w:rPr>
          <w:rFonts w:ascii="Times New Roman" w:hAnsi="Times New Roman"/>
          <w:sz w:val="24"/>
          <w:szCs w:val="24"/>
          <w:lang w:eastAsia="ru-RU"/>
        </w:rPr>
        <w:t>06</w:t>
      </w:r>
      <w:r w:rsidRPr="00627AB5">
        <w:rPr>
          <w:rFonts w:ascii="Times New Roman" w:hAnsi="Times New Roman"/>
          <w:sz w:val="24"/>
          <w:szCs w:val="24"/>
          <w:lang w:eastAsia="ru-RU"/>
        </w:rPr>
        <w:t>.201</w:t>
      </w:r>
      <w:r w:rsidR="00DF629A">
        <w:rPr>
          <w:rFonts w:ascii="Times New Roman" w:hAnsi="Times New Roman"/>
          <w:sz w:val="24"/>
          <w:szCs w:val="24"/>
          <w:lang w:eastAsia="ru-RU"/>
        </w:rPr>
        <w:t>9</w:t>
      </w:r>
      <w:r w:rsidRPr="00627AB5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DF629A">
        <w:rPr>
          <w:rFonts w:ascii="Times New Roman" w:hAnsi="Times New Roman"/>
          <w:sz w:val="24"/>
          <w:szCs w:val="24"/>
          <w:lang w:eastAsia="ru-RU"/>
        </w:rPr>
        <w:t>69</w:t>
      </w:r>
      <w:r w:rsidRPr="00627AB5">
        <w:rPr>
          <w:rFonts w:ascii="Times New Roman" w:hAnsi="Times New Roman"/>
          <w:sz w:val="24"/>
          <w:szCs w:val="24"/>
          <w:lang w:eastAsia="ru-RU"/>
        </w:rPr>
        <w:t>/01-03</w:t>
      </w:r>
      <w:r w:rsidRPr="00627AB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;</w:t>
      </w:r>
    </w:p>
    <w:p w:rsidR="00D17758" w:rsidRPr="00627AB5" w:rsidRDefault="00D17758" w:rsidP="00703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Устава </w:t>
      </w:r>
      <w:r w:rsidR="00DF629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бюджетного учреждения дополнительного образования </w:t>
      </w:r>
      <w:r w:rsidR="00AD221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F629A">
        <w:rPr>
          <w:rFonts w:ascii="Times New Roman" w:eastAsia="Times New Roman" w:hAnsi="Times New Roman"/>
          <w:sz w:val="24"/>
          <w:szCs w:val="24"/>
          <w:lang w:eastAsia="ru-RU"/>
        </w:rPr>
        <w:t>Детско-юношеской спортивной школы</w:t>
      </w: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D17758" w:rsidRPr="00627AB5" w:rsidRDefault="00D17758" w:rsidP="00703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 xml:space="preserve">-Постановления  Главного государственного санитарного врача РФ от 04.07.2014 №41 </w:t>
      </w:r>
      <w:r w:rsidR="00AD221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«О введении в действие санитарно-эпидемиологических правил и нормативов СанПиН 2.4.4.3172-14 (</w:t>
      </w:r>
      <w:r w:rsidRPr="00627AB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"Санитарно-эпидемиологические требования к устройству, содержанию </w:t>
      </w:r>
      <w:r w:rsidR="00AD221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br/>
      </w:r>
      <w:r w:rsidRPr="00627AB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и организации </w:t>
      </w:r>
      <w:proofErr w:type="gramStart"/>
      <w:r w:rsidRPr="00627AB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627AB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"</w:t>
      </w: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D17758" w:rsidRPr="00627AB5" w:rsidRDefault="00D17758" w:rsidP="007032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-Федерального закона от 03.07.1998 № 124-ФЗ «Об основных гарантиях прав ребенка</w:t>
      </w:r>
      <w:r w:rsidR="00AD221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 xml:space="preserve"> в Российской Федерации»;</w:t>
      </w:r>
    </w:p>
    <w:p w:rsidR="00D17758" w:rsidRPr="00627AB5" w:rsidRDefault="00D17758" w:rsidP="007032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-Приказ</w:t>
      </w:r>
      <w:r w:rsidR="00FA1AA5" w:rsidRPr="00627A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образования и науки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A1AA5" w:rsidRPr="00627AB5" w:rsidRDefault="00FA1AA5" w:rsidP="00FA1A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 xml:space="preserve">-Положения о персонифицированном </w:t>
      </w:r>
      <w:r w:rsidR="00F60A9F" w:rsidRPr="00627AB5">
        <w:rPr>
          <w:rFonts w:ascii="Times New Roman" w:hAnsi="Times New Roman"/>
          <w:sz w:val="24"/>
          <w:szCs w:val="24"/>
        </w:rPr>
        <w:t>дополнительно</w:t>
      </w:r>
      <w:r w:rsidRPr="00627AB5">
        <w:rPr>
          <w:rFonts w:ascii="Times New Roman" w:hAnsi="Times New Roman"/>
          <w:sz w:val="24"/>
          <w:szCs w:val="24"/>
        </w:rPr>
        <w:t>м</w:t>
      </w:r>
      <w:r w:rsidR="00F60A9F" w:rsidRPr="00627AB5">
        <w:rPr>
          <w:rFonts w:ascii="Times New Roman" w:hAnsi="Times New Roman"/>
          <w:sz w:val="24"/>
          <w:szCs w:val="24"/>
        </w:rPr>
        <w:t xml:space="preserve"> образовани</w:t>
      </w:r>
      <w:r w:rsidRPr="00627AB5">
        <w:rPr>
          <w:rFonts w:ascii="Times New Roman" w:hAnsi="Times New Roman"/>
          <w:sz w:val="24"/>
          <w:szCs w:val="24"/>
        </w:rPr>
        <w:t>и</w:t>
      </w:r>
      <w:r w:rsidR="00F60A9F" w:rsidRPr="00627AB5">
        <w:rPr>
          <w:rFonts w:ascii="Times New Roman" w:hAnsi="Times New Roman"/>
          <w:sz w:val="24"/>
          <w:szCs w:val="24"/>
        </w:rPr>
        <w:t xml:space="preserve"> </w:t>
      </w:r>
      <w:r w:rsidRPr="00627AB5">
        <w:rPr>
          <w:rFonts w:ascii="Times New Roman" w:hAnsi="Times New Roman"/>
          <w:sz w:val="24"/>
          <w:szCs w:val="24"/>
        </w:rPr>
        <w:t xml:space="preserve"> в Борисоглебском муниципальном районе, утвержденном</w:t>
      </w:r>
      <w:r w:rsidR="00F60A9F" w:rsidRPr="00627AB5">
        <w:rPr>
          <w:rFonts w:ascii="Times New Roman" w:hAnsi="Times New Roman"/>
          <w:sz w:val="24"/>
          <w:szCs w:val="24"/>
        </w:rPr>
        <w:t xml:space="preserve"> </w:t>
      </w:r>
      <w:r w:rsidRPr="00627AB5">
        <w:rPr>
          <w:rFonts w:ascii="Times New Roman" w:hAnsi="Times New Roman"/>
          <w:sz w:val="24"/>
          <w:szCs w:val="24"/>
        </w:rPr>
        <w:t>п</w:t>
      </w:r>
      <w:r w:rsidR="00F60A9F" w:rsidRPr="00627AB5">
        <w:rPr>
          <w:rFonts w:ascii="Times New Roman" w:hAnsi="Times New Roman"/>
          <w:sz w:val="24"/>
          <w:szCs w:val="24"/>
        </w:rPr>
        <w:t>остановлени</w:t>
      </w:r>
      <w:r w:rsidRPr="00627AB5">
        <w:rPr>
          <w:rFonts w:ascii="Times New Roman" w:hAnsi="Times New Roman"/>
          <w:sz w:val="24"/>
          <w:szCs w:val="24"/>
        </w:rPr>
        <w:t>ем</w:t>
      </w:r>
      <w:r w:rsidR="00F60A9F" w:rsidRPr="00627AB5">
        <w:rPr>
          <w:rFonts w:ascii="Times New Roman" w:hAnsi="Times New Roman"/>
          <w:sz w:val="24"/>
          <w:szCs w:val="24"/>
        </w:rPr>
        <w:t xml:space="preserve"> Администрации </w:t>
      </w:r>
      <w:r w:rsidRPr="00627AB5">
        <w:rPr>
          <w:rFonts w:ascii="Times New Roman" w:hAnsi="Times New Roman"/>
          <w:sz w:val="24"/>
          <w:szCs w:val="24"/>
        </w:rPr>
        <w:t>Борисоглебского МР</w:t>
      </w:r>
      <w:r w:rsidR="00F60A9F" w:rsidRPr="00627AB5">
        <w:rPr>
          <w:rFonts w:ascii="Times New Roman" w:hAnsi="Times New Roman"/>
          <w:sz w:val="24"/>
          <w:szCs w:val="24"/>
        </w:rPr>
        <w:t xml:space="preserve"> от </w:t>
      </w:r>
      <w:r w:rsidRPr="00627AB5">
        <w:rPr>
          <w:rFonts w:ascii="Times New Roman" w:hAnsi="Times New Roman"/>
          <w:sz w:val="24"/>
          <w:szCs w:val="24"/>
        </w:rPr>
        <w:t xml:space="preserve">17.04.2019г. </w:t>
      </w:r>
      <w:r w:rsidR="00F60A9F" w:rsidRPr="00627AB5">
        <w:rPr>
          <w:rFonts w:ascii="Times New Roman" w:hAnsi="Times New Roman"/>
          <w:sz w:val="24"/>
          <w:szCs w:val="24"/>
        </w:rPr>
        <w:t>№</w:t>
      </w:r>
      <w:r w:rsidRPr="00627AB5">
        <w:rPr>
          <w:rFonts w:ascii="Times New Roman" w:hAnsi="Times New Roman"/>
          <w:sz w:val="24"/>
          <w:szCs w:val="24"/>
        </w:rPr>
        <w:t>п-0417;</w:t>
      </w:r>
    </w:p>
    <w:p w:rsidR="007032A7" w:rsidRPr="00627AB5" w:rsidRDefault="00FA1AA5" w:rsidP="007032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hAnsi="Times New Roman"/>
          <w:sz w:val="24"/>
          <w:szCs w:val="24"/>
        </w:rPr>
        <w:t>-Приказа</w:t>
      </w:r>
      <w:r w:rsidR="00DB24B2" w:rsidRPr="00627AB5">
        <w:rPr>
          <w:rFonts w:ascii="Times New Roman" w:hAnsi="Times New Roman"/>
          <w:sz w:val="24"/>
          <w:szCs w:val="24"/>
        </w:rPr>
        <w:t xml:space="preserve"> начальника</w:t>
      </w:r>
      <w:r w:rsidRPr="00627AB5">
        <w:rPr>
          <w:rFonts w:ascii="Times New Roman" w:hAnsi="Times New Roman"/>
          <w:sz w:val="24"/>
          <w:szCs w:val="24"/>
        </w:rPr>
        <w:t xml:space="preserve"> отдела</w:t>
      </w:r>
      <w:r w:rsidR="00DB24B2" w:rsidRPr="00627AB5">
        <w:rPr>
          <w:rFonts w:ascii="Times New Roman" w:hAnsi="Times New Roman"/>
          <w:sz w:val="24"/>
          <w:szCs w:val="24"/>
        </w:rPr>
        <w:t xml:space="preserve"> образования и воспитания Администрации Борисоглебского МР от 10.07.2019 № 202/01-03</w:t>
      </w:r>
      <w:r w:rsidR="00F60A9F" w:rsidRPr="00627AB5">
        <w:rPr>
          <w:rFonts w:ascii="Times New Roman" w:hAnsi="Times New Roman"/>
          <w:sz w:val="24"/>
          <w:szCs w:val="24"/>
        </w:rPr>
        <w:t xml:space="preserve"> «Об</w:t>
      </w:r>
      <w:r w:rsidR="00AD2215">
        <w:rPr>
          <w:rFonts w:ascii="Times New Roman" w:hAnsi="Times New Roman"/>
          <w:sz w:val="24"/>
          <w:szCs w:val="24"/>
        </w:rPr>
        <w:t xml:space="preserve"> </w:t>
      </w:r>
      <w:r w:rsidR="00F60A9F" w:rsidRPr="00627AB5">
        <w:rPr>
          <w:rFonts w:ascii="Times New Roman" w:hAnsi="Times New Roman"/>
          <w:sz w:val="24"/>
          <w:szCs w:val="24"/>
        </w:rPr>
        <w:t xml:space="preserve">утверждении программы персонифицированного </w:t>
      </w:r>
      <w:r w:rsidR="00F60A9F" w:rsidRPr="00627AB5">
        <w:rPr>
          <w:rFonts w:ascii="Times New Roman" w:hAnsi="Times New Roman"/>
          <w:sz w:val="24"/>
          <w:szCs w:val="24"/>
        </w:rPr>
        <w:lastRenderedPageBreak/>
        <w:t>финансирования</w:t>
      </w:r>
      <w:r w:rsidR="00AD2215">
        <w:rPr>
          <w:rFonts w:ascii="Times New Roman" w:hAnsi="Times New Roman"/>
          <w:sz w:val="24"/>
          <w:szCs w:val="24"/>
        </w:rPr>
        <w:t xml:space="preserve"> </w:t>
      </w:r>
      <w:r w:rsidR="00F60A9F" w:rsidRPr="00627AB5">
        <w:rPr>
          <w:rFonts w:ascii="Times New Roman" w:hAnsi="Times New Roman"/>
          <w:sz w:val="24"/>
          <w:szCs w:val="24"/>
        </w:rPr>
        <w:t>дополнительного образования детей</w:t>
      </w:r>
      <w:r w:rsidR="00DB24B2" w:rsidRPr="00627AB5">
        <w:rPr>
          <w:rFonts w:ascii="Times New Roman" w:hAnsi="Times New Roman"/>
          <w:sz w:val="24"/>
          <w:szCs w:val="24"/>
        </w:rPr>
        <w:t>»</w:t>
      </w:r>
      <w:r w:rsidR="00F60A9F" w:rsidRPr="00627AB5">
        <w:rPr>
          <w:rFonts w:ascii="Times New Roman" w:hAnsi="Times New Roman"/>
          <w:sz w:val="24"/>
          <w:szCs w:val="24"/>
        </w:rPr>
        <w:t xml:space="preserve"> </w:t>
      </w:r>
    </w:p>
    <w:p w:rsidR="006D7ED8" w:rsidRPr="00627AB5" w:rsidRDefault="006D7ED8" w:rsidP="00763496">
      <w:pPr>
        <w:shd w:val="clear" w:color="auto" w:fill="FFFFFF"/>
        <w:spacing w:before="124"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 w:rsidRPr="00627AB5">
        <w:rPr>
          <w:rFonts w:ascii="Times New Roman" w:hAnsi="Times New Roman"/>
          <w:sz w:val="24"/>
          <w:szCs w:val="24"/>
        </w:rPr>
        <w:t>1.</w:t>
      </w:r>
      <w:r w:rsidR="007032A7" w:rsidRPr="00627AB5">
        <w:rPr>
          <w:rFonts w:ascii="Times New Roman" w:hAnsi="Times New Roman"/>
          <w:sz w:val="24"/>
          <w:szCs w:val="24"/>
        </w:rPr>
        <w:t>4</w:t>
      </w:r>
      <w:r w:rsidRPr="00627AB5">
        <w:rPr>
          <w:rFonts w:ascii="Times New Roman" w:hAnsi="Times New Roman"/>
          <w:sz w:val="24"/>
          <w:szCs w:val="24"/>
        </w:rPr>
        <w:t>. Приём заявлени</w:t>
      </w:r>
      <w:r w:rsidR="00F94500" w:rsidRPr="00627AB5">
        <w:rPr>
          <w:rFonts w:ascii="Times New Roman" w:hAnsi="Times New Roman"/>
          <w:sz w:val="24"/>
          <w:szCs w:val="24"/>
        </w:rPr>
        <w:t>й</w:t>
      </w:r>
      <w:r w:rsidRPr="00627AB5">
        <w:rPr>
          <w:rFonts w:ascii="Times New Roman" w:hAnsi="Times New Roman"/>
          <w:sz w:val="24"/>
          <w:szCs w:val="24"/>
        </w:rPr>
        <w:t xml:space="preserve"> и документов осуществляется </w:t>
      </w:r>
      <w:r w:rsidR="00911925" w:rsidRPr="00627AB5">
        <w:rPr>
          <w:color w:val="000000"/>
          <w:sz w:val="24"/>
          <w:szCs w:val="24"/>
        </w:rPr>
        <w:t>в течение всего календарного года</w:t>
      </w:r>
      <w:r w:rsidR="00911925" w:rsidRPr="00627AB5">
        <w:rPr>
          <w:rFonts w:ascii="Times New Roman" w:hAnsi="Times New Roman"/>
          <w:sz w:val="24"/>
          <w:szCs w:val="24"/>
        </w:rPr>
        <w:t xml:space="preserve"> </w:t>
      </w:r>
      <w:r w:rsidRPr="00627AB5">
        <w:rPr>
          <w:rFonts w:ascii="Times New Roman" w:hAnsi="Times New Roman"/>
          <w:sz w:val="24"/>
          <w:szCs w:val="24"/>
        </w:rPr>
        <w:t xml:space="preserve">с понедельника по пятницу с 8.00 до 17.00 за исключением перерыва </w:t>
      </w:r>
      <w:r w:rsidR="00AD2215">
        <w:rPr>
          <w:rFonts w:ascii="Times New Roman" w:hAnsi="Times New Roman"/>
          <w:sz w:val="24"/>
          <w:szCs w:val="24"/>
        </w:rPr>
        <w:br/>
      </w:r>
      <w:r w:rsidRPr="00627AB5">
        <w:rPr>
          <w:rFonts w:ascii="Times New Roman" w:hAnsi="Times New Roman"/>
          <w:sz w:val="24"/>
          <w:szCs w:val="24"/>
        </w:rPr>
        <w:t>на обед (12.00-13.00).</w:t>
      </w:r>
      <w:r w:rsidR="00911925" w:rsidRPr="00627AB5">
        <w:rPr>
          <w:color w:val="000000"/>
          <w:sz w:val="24"/>
          <w:szCs w:val="24"/>
        </w:rPr>
        <w:t xml:space="preserve"> </w:t>
      </w:r>
    </w:p>
    <w:p w:rsidR="006D7ED8" w:rsidRPr="00627AB5" w:rsidRDefault="006D7ED8" w:rsidP="00F0245A">
      <w:pPr>
        <w:pStyle w:val="a3"/>
        <w:spacing w:before="0" w:beforeAutospacing="0" w:after="0" w:afterAutospacing="0"/>
        <w:ind w:firstLine="709"/>
        <w:jc w:val="both"/>
      </w:pPr>
      <w:r w:rsidRPr="00627AB5">
        <w:t>1.</w:t>
      </w:r>
      <w:r w:rsidR="007032A7" w:rsidRPr="00627AB5">
        <w:t>5</w:t>
      </w:r>
      <w:r w:rsidRPr="00627AB5">
        <w:t>. Информация о порядке приёма размещена на официальном сайте учреждения (</w:t>
      </w:r>
      <w:hyperlink r:id="rId9" w:history="1">
        <w:r w:rsidR="00DF629A" w:rsidRPr="001E74A0">
          <w:rPr>
            <w:rStyle w:val="ad"/>
          </w:rPr>
          <w:t>https://sshbor.edu.yar.ru/personifitsirovannoe_dopolnitelnoe_obrazovanie.html</w:t>
        </w:r>
      </w:hyperlink>
      <w:r w:rsidR="00DF629A">
        <w:tab/>
      </w:r>
      <w:r w:rsidRPr="00627AB5">
        <w:t xml:space="preserve">), </w:t>
      </w:r>
      <w:r w:rsidR="00AD2215">
        <w:br/>
      </w:r>
      <w:r w:rsidRPr="00627AB5">
        <w:t>на</w:t>
      </w:r>
      <w:r w:rsidR="00AD2215">
        <w:t xml:space="preserve"> </w:t>
      </w:r>
      <w:r w:rsidRPr="00627AB5">
        <w:t>информационном стенде в доступном для посетителей месте, предоставляется заявителю посредством лично</w:t>
      </w:r>
      <w:r w:rsidR="00AD2215">
        <w:t>го обращения или по телефону 8 (</w:t>
      </w:r>
      <w:r w:rsidRPr="00627AB5">
        <w:t>48539</w:t>
      </w:r>
      <w:r w:rsidR="00AD2215">
        <w:t>)</w:t>
      </w:r>
      <w:r w:rsidRPr="00627AB5">
        <w:t xml:space="preserve"> 2-</w:t>
      </w:r>
      <w:r w:rsidR="00DF629A">
        <w:t>12</w:t>
      </w:r>
      <w:r w:rsidR="00DB24B2" w:rsidRPr="00627AB5">
        <w:t>-</w:t>
      </w:r>
      <w:r w:rsidR="00DF629A">
        <w:t>77</w:t>
      </w:r>
      <w:r w:rsidRPr="00627AB5">
        <w:t>.</w:t>
      </w:r>
    </w:p>
    <w:p w:rsidR="006D7ED8" w:rsidRPr="00627AB5" w:rsidRDefault="006D7ED8" w:rsidP="00F0245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6D7ED8" w:rsidRPr="00627AB5" w:rsidRDefault="006D7ED8" w:rsidP="00F0245A">
      <w:pPr>
        <w:pStyle w:val="a3"/>
        <w:spacing w:before="0" w:beforeAutospacing="0" w:after="0" w:afterAutospacing="0"/>
        <w:jc w:val="center"/>
      </w:pPr>
      <w:r w:rsidRPr="00627AB5">
        <w:rPr>
          <w:rStyle w:val="a4"/>
        </w:rPr>
        <w:t xml:space="preserve">2. Порядок приёма </w:t>
      </w:r>
      <w:proofErr w:type="gramStart"/>
      <w:r w:rsidRPr="00627AB5">
        <w:rPr>
          <w:rStyle w:val="a4"/>
        </w:rPr>
        <w:t>обучающихся</w:t>
      </w:r>
      <w:proofErr w:type="gramEnd"/>
      <w:r w:rsidRPr="00627AB5">
        <w:rPr>
          <w:rStyle w:val="a4"/>
        </w:rPr>
        <w:t xml:space="preserve"> </w:t>
      </w:r>
    </w:p>
    <w:p w:rsidR="006D7ED8" w:rsidRPr="00627AB5" w:rsidRDefault="006D7ED8" w:rsidP="00F0245A">
      <w:pPr>
        <w:pStyle w:val="a3"/>
        <w:spacing w:before="0" w:beforeAutospacing="0" w:after="0" w:afterAutospacing="0"/>
        <w:ind w:firstLine="709"/>
        <w:jc w:val="both"/>
      </w:pPr>
      <w:r w:rsidRPr="00627AB5">
        <w:t xml:space="preserve">2.1. Учреждение вправе объявлять приём </w:t>
      </w:r>
      <w:proofErr w:type="gramStart"/>
      <w:r w:rsidRPr="00627AB5">
        <w:t>обучающихся</w:t>
      </w:r>
      <w:proofErr w:type="gramEnd"/>
      <w:r w:rsidRPr="00627AB5">
        <w:t xml:space="preserve"> только при наличии лицензии на право ведения образовательной деятельности по соответствующим основным дополнительным общеобразовательным программам.</w:t>
      </w:r>
    </w:p>
    <w:p w:rsidR="006D7ED8" w:rsidRPr="00627AB5" w:rsidRDefault="006D7ED8" w:rsidP="007A3B1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27AB5">
        <w:rPr>
          <w:rFonts w:ascii="Times New Roman" w:hAnsi="Times New Roman"/>
          <w:sz w:val="24"/>
          <w:szCs w:val="24"/>
        </w:rPr>
        <w:t>2.</w:t>
      </w:r>
      <w:r w:rsidR="00F93900" w:rsidRPr="00627AB5">
        <w:rPr>
          <w:rFonts w:ascii="Times New Roman" w:hAnsi="Times New Roman"/>
          <w:sz w:val="24"/>
          <w:szCs w:val="24"/>
        </w:rPr>
        <w:t>2</w:t>
      </w:r>
      <w:r w:rsidRPr="00627AB5">
        <w:rPr>
          <w:rFonts w:ascii="Times New Roman" w:hAnsi="Times New Roman"/>
          <w:sz w:val="24"/>
          <w:szCs w:val="24"/>
        </w:rPr>
        <w:t xml:space="preserve">. Получателями муниципальной услуги могут быть жители </w:t>
      </w:r>
      <w:r w:rsidR="00F93900" w:rsidRPr="00627AB5">
        <w:rPr>
          <w:rFonts w:ascii="Times New Roman" w:hAnsi="Times New Roman"/>
          <w:sz w:val="24"/>
          <w:szCs w:val="24"/>
        </w:rPr>
        <w:t xml:space="preserve">Борисоглебского муниципального </w:t>
      </w:r>
      <w:r w:rsidRPr="00627AB5">
        <w:rPr>
          <w:rFonts w:ascii="Times New Roman" w:hAnsi="Times New Roman"/>
          <w:sz w:val="24"/>
          <w:szCs w:val="24"/>
        </w:rPr>
        <w:t xml:space="preserve">района в возрасте от </w:t>
      </w:r>
      <w:r w:rsidR="002F47F5" w:rsidRPr="00627AB5">
        <w:rPr>
          <w:rFonts w:ascii="Times New Roman" w:hAnsi="Times New Roman"/>
          <w:sz w:val="24"/>
          <w:szCs w:val="24"/>
        </w:rPr>
        <w:t>5</w:t>
      </w:r>
      <w:r w:rsidRPr="00627AB5">
        <w:rPr>
          <w:rFonts w:ascii="Times New Roman" w:hAnsi="Times New Roman"/>
          <w:sz w:val="24"/>
          <w:szCs w:val="24"/>
        </w:rPr>
        <w:t xml:space="preserve"> до 18 лет независимо от пола, расы, национальности, языка, происхождения, отношения к религии, убеждений, принадлежности к общественным организациям (объединениям), в том числе учащиеся с ограниченными возможностями здоровья, дети-инвалиды и инвалиды.</w:t>
      </w:r>
    </w:p>
    <w:p w:rsidR="00F93900" w:rsidRPr="00627AB5" w:rsidRDefault="00F93900" w:rsidP="00F939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2.3. Дети дошкольного возраста в Учреждение принимаются при соблюдении следующих условий:</w:t>
      </w:r>
    </w:p>
    <w:p w:rsidR="00F93900" w:rsidRPr="00627AB5" w:rsidRDefault="00F93900" w:rsidP="00F939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- при соблюдении гигиенических требований по организации пребывания детей дошкольного возраста;</w:t>
      </w:r>
    </w:p>
    <w:p w:rsidR="00F93900" w:rsidRPr="00627AB5" w:rsidRDefault="00F93900" w:rsidP="00F939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-наличие письменного заявления, одного из родителей (законного представителя ребёнка);</w:t>
      </w:r>
    </w:p>
    <w:p w:rsidR="00F93900" w:rsidRPr="00627AB5" w:rsidRDefault="00F93900" w:rsidP="00F939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-наличие общеобразовательной программы для детей раннего возраста;</w:t>
      </w:r>
    </w:p>
    <w:p w:rsidR="00F93900" w:rsidRPr="00627AB5" w:rsidRDefault="00F93900" w:rsidP="00F939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-наличие у педагога  дополнительного образования соответствующего образования или специальных курсов повышения квалификации.</w:t>
      </w:r>
    </w:p>
    <w:p w:rsidR="00F93900" w:rsidRPr="00627AB5" w:rsidRDefault="006D7ED8" w:rsidP="004238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hAnsi="Times New Roman"/>
          <w:sz w:val="24"/>
          <w:szCs w:val="24"/>
        </w:rPr>
        <w:t xml:space="preserve">2.4. </w:t>
      </w:r>
      <w:r w:rsidR="00F93900" w:rsidRPr="00627AB5">
        <w:rPr>
          <w:rFonts w:ascii="Times New Roman" w:eastAsia="Times New Roman" w:hAnsi="Times New Roman"/>
          <w:sz w:val="24"/>
          <w:szCs w:val="24"/>
          <w:lang w:eastAsia="ru-RU"/>
        </w:rPr>
        <w:t>Приём в Учреждение осуществляется руководителем на основании:</w:t>
      </w:r>
    </w:p>
    <w:p w:rsidR="00F93900" w:rsidRPr="00627AB5" w:rsidRDefault="00F93900" w:rsidP="00F939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-письменного заявления о приёме на имя руководителя, либо заявление воспитанника, достигшего 14 лет, с согласием родителей (законных представителей);</w:t>
      </w:r>
    </w:p>
    <w:p w:rsidR="00F93900" w:rsidRPr="00627AB5" w:rsidRDefault="00763496" w:rsidP="00F939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-медицинского заключения о состоянии</w:t>
      </w:r>
      <w:r w:rsidR="00F93900" w:rsidRPr="00627AB5">
        <w:rPr>
          <w:rFonts w:ascii="Times New Roman" w:eastAsia="Times New Roman" w:hAnsi="Times New Roman"/>
          <w:sz w:val="24"/>
          <w:szCs w:val="24"/>
          <w:lang w:eastAsia="ru-RU"/>
        </w:rPr>
        <w:t xml:space="preserve"> здоровья ребёнка с заключением о возможности заниматься в группах дополнительного образования по избранному профилю;</w:t>
      </w:r>
    </w:p>
    <w:p w:rsidR="00F93900" w:rsidRPr="00627AB5" w:rsidRDefault="00F93900" w:rsidP="00F939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-заявление родителей (законных представителей) о согласии на обработку персональных данных.</w:t>
      </w:r>
    </w:p>
    <w:p w:rsidR="00F60A9F" w:rsidRPr="00627AB5" w:rsidRDefault="00F60A9F" w:rsidP="0076349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27AB5">
        <w:rPr>
          <w:rFonts w:ascii="Times New Roman" w:hAnsi="Times New Roman"/>
          <w:color w:val="000000"/>
          <w:sz w:val="24"/>
          <w:szCs w:val="24"/>
        </w:rPr>
        <w:t>Заявление содержит следующую информацию:</w:t>
      </w:r>
      <w:r w:rsidRPr="00627AB5">
        <w:rPr>
          <w:rFonts w:ascii="Times New Roman" w:hAnsi="Times New Roman"/>
          <w:color w:val="000000"/>
          <w:sz w:val="24"/>
          <w:szCs w:val="24"/>
        </w:rPr>
        <w:br/>
        <w:t>- наименование образовательного учреждения, должность, фамилия, имя, отчество (последнее - при наличии) руководителя учреждения;</w:t>
      </w:r>
      <w:r w:rsidRPr="00627AB5">
        <w:rPr>
          <w:rFonts w:ascii="Times New Roman" w:hAnsi="Times New Roman"/>
          <w:color w:val="000000"/>
          <w:sz w:val="24"/>
          <w:szCs w:val="24"/>
        </w:rPr>
        <w:br/>
        <w:t>- фамилия, имя, отчество (последнее - при наличии) заявителя (родитель, законный представитель несовершеннолетнего), место жительства, контактный телефон;</w:t>
      </w:r>
      <w:r w:rsidRPr="00627AB5">
        <w:rPr>
          <w:rFonts w:ascii="Times New Roman" w:hAnsi="Times New Roman"/>
          <w:color w:val="000000"/>
          <w:sz w:val="24"/>
          <w:szCs w:val="24"/>
        </w:rPr>
        <w:br/>
        <w:t>- фамилия, имя, отчество (последнее - при наличии) несовершеннолетнего в возрасте до 18 лет, его место жительства, дата рождения, образовательное учреждение (при наличии);</w:t>
      </w:r>
      <w:proofErr w:type="gramEnd"/>
      <w:r w:rsidRPr="00627AB5">
        <w:rPr>
          <w:rFonts w:ascii="Times New Roman" w:hAnsi="Times New Roman"/>
          <w:color w:val="000000"/>
          <w:sz w:val="24"/>
          <w:szCs w:val="24"/>
        </w:rPr>
        <w:br/>
        <w:t>- сведения о родителях (законных представителях) - фамилия, имя, отчество (последнее - при наличии), контактная информация (информация предоставляется по волеизъявлению заявителя);</w:t>
      </w:r>
      <w:r w:rsidRPr="00627AB5">
        <w:rPr>
          <w:rFonts w:ascii="Times New Roman" w:hAnsi="Times New Roman"/>
          <w:color w:val="000000"/>
          <w:sz w:val="24"/>
          <w:szCs w:val="24"/>
        </w:rPr>
        <w:br/>
        <w:t>- направленность и наименование дополнительной общеобразовательной общеразвивающей программы и объём часов по программе;</w:t>
      </w:r>
      <w:r w:rsidRPr="00627AB5">
        <w:rPr>
          <w:rFonts w:ascii="Times New Roman" w:hAnsi="Times New Roman"/>
          <w:color w:val="000000"/>
          <w:sz w:val="24"/>
          <w:szCs w:val="24"/>
        </w:rPr>
        <w:br/>
        <w:t>- реквизиты сертификата дополнительного образования детей (при наличии);</w:t>
      </w:r>
      <w:r w:rsidRPr="00627AB5">
        <w:rPr>
          <w:rFonts w:ascii="Times New Roman" w:hAnsi="Times New Roman"/>
          <w:color w:val="000000"/>
          <w:sz w:val="24"/>
          <w:szCs w:val="24"/>
        </w:rPr>
        <w:br/>
        <w:t>- адрес реализации образовательной деятельности;</w:t>
      </w:r>
      <w:r w:rsidRPr="00627AB5">
        <w:rPr>
          <w:rFonts w:ascii="Times New Roman" w:hAnsi="Times New Roman"/>
          <w:color w:val="000000"/>
          <w:sz w:val="24"/>
          <w:szCs w:val="24"/>
        </w:rPr>
        <w:br/>
        <w:t>- ознакомление с документами Учреждения;</w:t>
      </w:r>
      <w:r w:rsidRPr="00627AB5">
        <w:rPr>
          <w:rFonts w:ascii="Times New Roman" w:hAnsi="Times New Roman"/>
          <w:color w:val="000000"/>
          <w:sz w:val="24"/>
          <w:szCs w:val="24"/>
        </w:rPr>
        <w:br/>
        <w:t>- согласие на обработку персональных данных заявителя; или заявителя и</w:t>
      </w:r>
    </w:p>
    <w:p w:rsidR="002203E0" w:rsidRPr="00627AB5" w:rsidRDefault="00763496" w:rsidP="00763496">
      <w:pPr>
        <w:pStyle w:val="a3"/>
        <w:spacing w:before="0" w:beforeAutospacing="0" w:after="0" w:afterAutospacing="0"/>
      </w:pPr>
      <w:r w:rsidRPr="00627AB5">
        <w:lastRenderedPageBreak/>
        <w:t xml:space="preserve">- </w:t>
      </w:r>
      <w:r w:rsidR="00F60A9F" w:rsidRPr="00627AB5">
        <w:t>ознакомление с документами Учреждения;</w:t>
      </w:r>
      <w:r w:rsidR="00F60A9F" w:rsidRPr="00627AB5">
        <w:br/>
        <w:t>- согласие на обработку персональных данных заявителя; или заявителя и</w:t>
      </w:r>
      <w:r w:rsidR="00F60A9F" w:rsidRPr="00627AB5">
        <w:br/>
        <w:t>несовершеннолетнего в возрасте до 14 лет (согласие оформлено на обратной стороне заявления в форме таблицы);</w:t>
      </w:r>
      <w:r w:rsidR="00F60A9F" w:rsidRPr="00627AB5">
        <w:br/>
        <w:t>- подпись заявителя;</w:t>
      </w:r>
      <w:r w:rsidR="00F60A9F" w:rsidRPr="00627AB5">
        <w:br/>
        <w:t>- должность лица, фамилия, имя, отчество (последнее при наличии),</w:t>
      </w:r>
      <w:r w:rsidR="00F60A9F" w:rsidRPr="00627AB5">
        <w:br/>
        <w:t>принявшего заявление, подпись и дата приёма заявления;</w:t>
      </w:r>
      <w:r w:rsidR="00F60A9F" w:rsidRPr="00627AB5">
        <w:br/>
        <w:t>- в особых случаях на заявлении делаются отметки: о необходимости/ или</w:t>
      </w:r>
      <w:r w:rsidR="00F60A9F" w:rsidRPr="00627AB5">
        <w:br/>
        <w:t xml:space="preserve">отсутствия необходимости создания специальных условий для </w:t>
      </w:r>
      <w:proofErr w:type="gramStart"/>
      <w:r w:rsidR="00F60A9F" w:rsidRPr="00627AB5">
        <w:t>обучения</w:t>
      </w:r>
      <w:proofErr w:type="gramEnd"/>
      <w:r w:rsidR="00F60A9F" w:rsidRPr="00627AB5">
        <w:t xml:space="preserve"> по</w:t>
      </w:r>
      <w:r w:rsidR="00F60A9F" w:rsidRPr="00627AB5">
        <w:br/>
        <w:t>адаптированным общеобразовательным программам; реквизитов справки</w:t>
      </w:r>
      <w:r w:rsidR="00F60A9F" w:rsidRPr="00627AB5">
        <w:br/>
        <w:t>пмпк.</w:t>
      </w:r>
      <w:r w:rsidR="00F60A9F" w:rsidRPr="00627AB5">
        <w:br/>
      </w:r>
      <w:r w:rsidRPr="00627AB5">
        <w:t xml:space="preserve">          </w:t>
      </w:r>
      <w:r w:rsidR="005415F6" w:rsidRPr="00627AB5">
        <w:t xml:space="preserve">Заявитель имеет право подать заявление как в рукописном, так и в печатном виде лично, направить по почте (152170, Ярославская обл., п. Борисоглебский, ул. </w:t>
      </w:r>
      <w:r w:rsidR="00DF629A">
        <w:t xml:space="preserve">Первомайская </w:t>
      </w:r>
      <w:r w:rsidR="005415F6" w:rsidRPr="00627AB5">
        <w:t xml:space="preserve"> д.4</w:t>
      </w:r>
      <w:r w:rsidR="00DF629A">
        <w:t>А</w:t>
      </w:r>
      <w:r w:rsidR="005415F6" w:rsidRPr="00627AB5">
        <w:t>), на электронный адрес учреждения (e-</w:t>
      </w:r>
      <w:proofErr w:type="spellStart"/>
      <w:r w:rsidR="005415F6" w:rsidRPr="00627AB5">
        <w:t>mail</w:t>
      </w:r>
      <w:proofErr w:type="spellEnd"/>
      <w:r w:rsidR="005415F6" w:rsidRPr="00627AB5">
        <w:t xml:space="preserve">: </w:t>
      </w:r>
      <w:hyperlink r:id="rId10" w:history="1">
        <w:r w:rsidR="004D4C42" w:rsidRPr="001E74A0">
          <w:rPr>
            <w:rStyle w:val="ad"/>
            <w:lang w:val="en-US"/>
          </w:rPr>
          <w:t>bitkina</w:t>
        </w:r>
        <w:r w:rsidR="004D4C42" w:rsidRPr="004D4C42">
          <w:rPr>
            <w:rStyle w:val="ad"/>
          </w:rPr>
          <w:t>_</w:t>
        </w:r>
        <w:r w:rsidR="004D4C42" w:rsidRPr="001E74A0">
          <w:rPr>
            <w:rStyle w:val="ad"/>
            <w:lang w:val="en-US"/>
          </w:rPr>
          <w:t>sport</w:t>
        </w:r>
        <w:r w:rsidR="004D4C42" w:rsidRPr="001E74A0">
          <w:rPr>
            <w:rStyle w:val="ad"/>
          </w:rPr>
          <w:t>@</w:t>
        </w:r>
        <w:r w:rsidR="004D4C42" w:rsidRPr="001E74A0">
          <w:rPr>
            <w:rStyle w:val="ad"/>
            <w:lang w:val="en-US"/>
          </w:rPr>
          <w:t>mail</w:t>
        </w:r>
        <w:r w:rsidR="004D4C42" w:rsidRPr="001E74A0">
          <w:rPr>
            <w:rStyle w:val="ad"/>
          </w:rPr>
          <w:t>.</w:t>
        </w:r>
        <w:r w:rsidR="004D4C42" w:rsidRPr="001E74A0">
          <w:rPr>
            <w:rStyle w:val="ad"/>
            <w:lang w:val="en-US"/>
          </w:rPr>
          <w:t>ru</w:t>
        </w:r>
      </w:hyperlink>
      <w:proofErr w:type="gramStart"/>
      <w:r w:rsidR="005415F6" w:rsidRPr="00627AB5">
        <w:t xml:space="preserve"> )</w:t>
      </w:r>
      <w:proofErr w:type="gramEnd"/>
      <w:r w:rsidR="00F60A9F" w:rsidRPr="00627AB5">
        <w:t xml:space="preserve"> по форме (Приложение 1), а также через личный кабинет </w:t>
      </w:r>
      <w:r w:rsidR="00DB24B2" w:rsidRPr="00627AB5">
        <w:t>портала ПФДО Ярославской области</w:t>
      </w:r>
      <w:r w:rsidR="00F60A9F" w:rsidRPr="00627AB5">
        <w:t xml:space="preserve"> (</w:t>
      </w:r>
      <w:hyperlink r:id="rId11" w:history="1">
        <w:r w:rsidR="00DB24B2" w:rsidRPr="00627AB5">
          <w:rPr>
            <w:u w:val="single"/>
          </w:rPr>
          <w:t>https://yar.pfdo.ru/</w:t>
        </w:r>
      </w:hyperlink>
      <w:r w:rsidR="00DB24B2" w:rsidRPr="00627AB5">
        <w:t xml:space="preserve"> </w:t>
      </w:r>
      <w:r w:rsidR="00F60A9F" w:rsidRPr="00627AB5">
        <w:t>) (Форма заявления в личном кабинете</w:t>
      </w:r>
      <w:r w:rsidR="00DB24B2" w:rsidRPr="00627AB5">
        <w:t xml:space="preserve"> </w:t>
      </w:r>
      <w:r w:rsidR="00F60A9F" w:rsidRPr="00627AB5">
        <w:t>информационной системы персонифицированного финансирования)</w:t>
      </w:r>
      <w:r w:rsidR="00CB0353" w:rsidRPr="00627AB5">
        <w:t xml:space="preserve">, через </w:t>
      </w:r>
      <w:r w:rsidR="00CB0353" w:rsidRPr="00134978">
        <w:t xml:space="preserve">портал </w:t>
      </w:r>
      <w:proofErr w:type="spellStart"/>
      <w:r w:rsidR="00CB0353" w:rsidRPr="00134978">
        <w:t>Госуслуг</w:t>
      </w:r>
      <w:proofErr w:type="spellEnd"/>
      <w:r w:rsidR="00F60A9F" w:rsidRPr="00134978">
        <w:t>.</w:t>
      </w:r>
      <w:r w:rsidR="00F60A9F" w:rsidRPr="00627AB5">
        <w:br/>
      </w:r>
      <w:r w:rsidRPr="00627AB5">
        <w:t xml:space="preserve">          </w:t>
      </w:r>
      <w:r w:rsidR="00F60A9F" w:rsidRPr="00627AB5">
        <w:t>2.</w:t>
      </w:r>
      <w:r w:rsidRPr="00627AB5">
        <w:t>5</w:t>
      </w:r>
      <w:r w:rsidR="00F60A9F" w:rsidRPr="00627AB5">
        <w:t>. Приём заявлений в рамках персонифицированного финансирования</w:t>
      </w:r>
      <w:r w:rsidR="00F60A9F" w:rsidRPr="00627AB5">
        <w:br/>
        <w:t xml:space="preserve">дополнительного образования детей в </w:t>
      </w:r>
      <w:r w:rsidR="00DB24B2" w:rsidRPr="00627AB5">
        <w:t xml:space="preserve">Борисоглебском МР  </w:t>
      </w:r>
      <w:r w:rsidR="00F60A9F" w:rsidRPr="00627AB5">
        <w:t xml:space="preserve"> осуществляется в соответствии Правилами персонифицированного</w:t>
      </w:r>
      <w:r w:rsidR="006A29F6" w:rsidRPr="00627AB5">
        <w:t xml:space="preserve"> </w:t>
      </w:r>
      <w:r w:rsidR="00F60A9F" w:rsidRPr="00627AB5">
        <w:t xml:space="preserve">финансирования дополнительного образования детей в </w:t>
      </w:r>
      <w:r w:rsidR="009673CB" w:rsidRPr="00627AB5">
        <w:t>Ярославской области</w:t>
      </w:r>
      <w:r w:rsidR="00F60A9F" w:rsidRPr="00627AB5">
        <w:t xml:space="preserve">, раздел </w:t>
      </w:r>
      <w:r w:rsidR="00E725E7" w:rsidRPr="00627AB5">
        <w:rPr>
          <w:lang w:val="en-US"/>
        </w:rPr>
        <w:t>VII</w:t>
      </w:r>
      <w:r w:rsidR="00F60A9F" w:rsidRPr="00627AB5">
        <w:t>I. Порядок установления/прекращения</w:t>
      </w:r>
      <w:r w:rsidR="006A29F6" w:rsidRPr="00627AB5">
        <w:t xml:space="preserve"> </w:t>
      </w:r>
      <w:r w:rsidR="00F60A9F" w:rsidRPr="00627AB5">
        <w:t>договорных взаимоотношений между поставщиками образовательных услуг и</w:t>
      </w:r>
      <w:r w:rsidR="006A29F6" w:rsidRPr="00627AB5">
        <w:t xml:space="preserve"> </w:t>
      </w:r>
      <w:r w:rsidR="00F60A9F" w:rsidRPr="00627AB5">
        <w:t>родителями (законными представителями) детей.</w:t>
      </w:r>
      <w:r w:rsidR="00F60A9F" w:rsidRPr="00627AB5">
        <w:br/>
      </w:r>
      <w:r w:rsidRPr="00627AB5">
        <w:t xml:space="preserve">           </w:t>
      </w:r>
      <w:r w:rsidR="00F60A9F" w:rsidRPr="00627AB5">
        <w:t>2.</w:t>
      </w:r>
      <w:r w:rsidRPr="00627AB5">
        <w:t>6</w:t>
      </w:r>
      <w:r w:rsidR="00F60A9F" w:rsidRPr="00627AB5">
        <w:t xml:space="preserve">. </w:t>
      </w:r>
      <w:r w:rsidR="00FD4CB7" w:rsidRPr="00627AB5">
        <w:t>Заявление о приёме на обучение подаётся родителями (законными</w:t>
      </w:r>
      <w:r w:rsidR="00FD4CB7" w:rsidRPr="00627AB5">
        <w:br/>
        <w:t>представителями) в следующие сроки:</w:t>
      </w:r>
    </w:p>
    <w:p w:rsidR="00FD4CB7" w:rsidRPr="00627AB5" w:rsidRDefault="002203E0" w:rsidP="00763496">
      <w:pPr>
        <w:pStyle w:val="a3"/>
        <w:spacing w:before="0" w:beforeAutospacing="0" w:after="0" w:afterAutospacing="0"/>
      </w:pPr>
      <w:r w:rsidRPr="00627AB5">
        <w:t xml:space="preserve"> </w:t>
      </w:r>
      <w:r w:rsidR="00FD4CB7" w:rsidRPr="00627AB5">
        <w:t>- по образовательным программам, реализация которых предусмотрена с</w:t>
      </w:r>
      <w:r w:rsidR="00FD4CB7" w:rsidRPr="00627AB5">
        <w:br/>
        <w:t>сентября, начинается с 15 августа</w:t>
      </w:r>
      <w:r w:rsidRPr="00627AB5">
        <w:t xml:space="preserve"> по 08 сентября</w:t>
      </w:r>
      <w:r w:rsidR="00FD4CB7" w:rsidRPr="00627AB5">
        <w:t xml:space="preserve"> текущего года</w:t>
      </w:r>
      <w:r w:rsidR="00F60A9F" w:rsidRPr="00627AB5">
        <w:t xml:space="preserve">; </w:t>
      </w:r>
    </w:p>
    <w:p w:rsidR="00FC66E6" w:rsidRPr="00627AB5" w:rsidRDefault="00FD4CB7" w:rsidP="000B5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27AB5">
        <w:rPr>
          <w:rFonts w:ascii="Times New Roman" w:hAnsi="Times New Roman"/>
          <w:color w:val="000000"/>
          <w:sz w:val="24"/>
          <w:szCs w:val="24"/>
        </w:rPr>
        <w:t>- по образовательным программам, реализация которых предусмотрена в</w:t>
      </w:r>
      <w:r w:rsidRPr="00627AB5">
        <w:rPr>
          <w:rFonts w:ascii="Times New Roman" w:hAnsi="Times New Roman"/>
          <w:color w:val="000000"/>
          <w:sz w:val="24"/>
          <w:szCs w:val="24"/>
        </w:rPr>
        <w:br/>
        <w:t>иные сроки, начинается за один месяц до начала реализации программ,</w:t>
      </w:r>
      <w:r w:rsidRPr="00627AB5">
        <w:rPr>
          <w:rFonts w:ascii="Times New Roman" w:hAnsi="Times New Roman"/>
          <w:color w:val="000000"/>
          <w:sz w:val="24"/>
          <w:szCs w:val="24"/>
        </w:rPr>
        <w:br/>
        <w:t>заканчивается за пять рабочих дне</w:t>
      </w:r>
      <w:r w:rsidR="002203E0" w:rsidRPr="00627AB5">
        <w:rPr>
          <w:rFonts w:ascii="Times New Roman" w:hAnsi="Times New Roman"/>
          <w:color w:val="000000"/>
          <w:sz w:val="24"/>
          <w:szCs w:val="24"/>
        </w:rPr>
        <w:t>й до начала реализации программ;</w:t>
      </w:r>
      <w:r w:rsidRPr="00627AB5">
        <w:rPr>
          <w:rFonts w:ascii="Times New Roman" w:hAnsi="Times New Roman"/>
          <w:color w:val="000000"/>
          <w:sz w:val="24"/>
          <w:szCs w:val="24"/>
        </w:rPr>
        <w:br/>
        <w:t>- дополнительный приём заявлений независимо от года обучения</w:t>
      </w:r>
      <w:r w:rsidRPr="00627AB5">
        <w:rPr>
          <w:rFonts w:ascii="Times New Roman" w:hAnsi="Times New Roman"/>
          <w:color w:val="000000"/>
          <w:sz w:val="24"/>
          <w:szCs w:val="24"/>
        </w:rPr>
        <w:br/>
        <w:t xml:space="preserve">осуществляется </w:t>
      </w:r>
      <w:r w:rsidR="002203E0" w:rsidRPr="00627AB5">
        <w:rPr>
          <w:rFonts w:ascii="Times New Roman" w:hAnsi="Times New Roman"/>
          <w:color w:val="000000"/>
          <w:sz w:val="24"/>
          <w:szCs w:val="24"/>
        </w:rPr>
        <w:t>на свободные</w:t>
      </w:r>
      <w:r w:rsidRPr="00627AB5">
        <w:rPr>
          <w:rFonts w:ascii="Times New Roman" w:hAnsi="Times New Roman"/>
          <w:color w:val="000000"/>
          <w:sz w:val="24"/>
          <w:szCs w:val="24"/>
        </w:rPr>
        <w:t xml:space="preserve"> мест</w:t>
      </w:r>
      <w:r w:rsidR="002203E0" w:rsidRPr="00627AB5">
        <w:rPr>
          <w:rFonts w:ascii="Times New Roman" w:hAnsi="Times New Roman"/>
          <w:color w:val="000000"/>
          <w:sz w:val="24"/>
          <w:szCs w:val="24"/>
        </w:rPr>
        <w:t>а</w:t>
      </w:r>
      <w:r w:rsidRPr="00627AB5">
        <w:rPr>
          <w:rFonts w:ascii="Times New Roman" w:hAnsi="Times New Roman"/>
          <w:color w:val="000000"/>
          <w:sz w:val="24"/>
          <w:szCs w:val="24"/>
        </w:rPr>
        <w:t xml:space="preserve"> в течение текущего учебного</w:t>
      </w:r>
      <w:r w:rsidRPr="00627AB5">
        <w:rPr>
          <w:rFonts w:ascii="Times New Roman" w:hAnsi="Times New Roman"/>
          <w:color w:val="000000"/>
          <w:sz w:val="24"/>
          <w:szCs w:val="24"/>
        </w:rPr>
        <w:br/>
        <w:t>года</w:t>
      </w:r>
      <w:r w:rsidR="002203E0" w:rsidRPr="00627AB5">
        <w:rPr>
          <w:rFonts w:ascii="Times New Roman" w:hAnsi="Times New Roman"/>
          <w:color w:val="000000"/>
          <w:sz w:val="24"/>
          <w:szCs w:val="24"/>
        </w:rPr>
        <w:t>.</w:t>
      </w:r>
    </w:p>
    <w:p w:rsidR="00E725E7" w:rsidRPr="00627AB5" w:rsidRDefault="00763496" w:rsidP="007634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Ref507409292"/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2.7.</w:t>
      </w:r>
      <w:r w:rsidR="00E725E7" w:rsidRPr="00627AB5">
        <w:rPr>
          <w:rFonts w:ascii="Times New Roman" w:eastAsia="Times New Roman" w:hAnsi="Times New Roman"/>
          <w:sz w:val="24"/>
          <w:szCs w:val="24"/>
          <w:lang w:eastAsia="ru-RU"/>
        </w:rPr>
        <w:t>Заявитель одновременно с заявлением предъявляет должностному лицу, осуществляющему прием заявления, с</w:t>
      </w:r>
      <w:r w:rsidR="000B5261" w:rsidRPr="00627AB5">
        <w:rPr>
          <w:rFonts w:ascii="Times New Roman" w:eastAsia="Times New Roman" w:hAnsi="Times New Roman"/>
          <w:sz w:val="24"/>
          <w:szCs w:val="24"/>
          <w:lang w:eastAsia="ru-RU"/>
        </w:rPr>
        <w:t>ледующие документы или их копии</w:t>
      </w:r>
      <w:r w:rsidR="00E725E7" w:rsidRPr="00627AB5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bookmarkEnd w:id="0"/>
    </w:p>
    <w:p w:rsidR="00E725E7" w:rsidRPr="00627AB5" w:rsidRDefault="000B5261" w:rsidP="000B526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725E7" w:rsidRPr="00627AB5">
        <w:rPr>
          <w:rFonts w:ascii="Times New Roman" w:eastAsia="Times New Roman" w:hAnsi="Times New Roman"/>
          <w:sz w:val="24"/>
          <w:szCs w:val="24"/>
          <w:lang w:eastAsia="ru-RU"/>
        </w:rPr>
        <w:t>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:rsidR="00E725E7" w:rsidRPr="00627AB5" w:rsidRDefault="000B5261" w:rsidP="000B526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725E7" w:rsidRPr="00627AB5">
        <w:rPr>
          <w:rFonts w:ascii="Times New Roman" w:eastAsia="Times New Roman" w:hAnsi="Times New Roman"/>
          <w:sz w:val="24"/>
          <w:szCs w:val="24"/>
          <w:lang w:eastAsia="ru-RU"/>
        </w:rPr>
        <w:t>документ, удостоверяющий личность родителя (законного представителя) ребенка;</w:t>
      </w:r>
    </w:p>
    <w:p w:rsidR="00E725E7" w:rsidRPr="00627AB5" w:rsidRDefault="000B5261" w:rsidP="000B526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725E7" w:rsidRPr="00627AB5">
        <w:rPr>
          <w:rFonts w:ascii="Times New Roman" w:eastAsia="Times New Roman" w:hAnsi="Times New Roman"/>
          <w:sz w:val="24"/>
          <w:szCs w:val="24"/>
          <w:lang w:eastAsia="ru-RU"/>
        </w:rPr>
        <w:t>страховое свидетельство обязательного пенсионного страхования ребенка (при его наличии);</w:t>
      </w:r>
    </w:p>
    <w:p w:rsidR="00FC66E6" w:rsidRPr="00627AB5" w:rsidRDefault="000B5261" w:rsidP="0076349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725E7" w:rsidRPr="00627AB5">
        <w:rPr>
          <w:rFonts w:ascii="Times New Roman" w:eastAsia="Times New Roman" w:hAnsi="Times New Roman"/>
          <w:sz w:val="24"/>
          <w:szCs w:val="24"/>
          <w:lang w:eastAsia="ru-RU"/>
        </w:rPr>
        <w:t>документ о регистрации ребенка по месту жительства или по месту пребывания, или иной документ, подтверждающий факт проживания ребенка на территории Борисоглебского муниципального образования, а именно один из следующих документов:</w:t>
      </w:r>
    </w:p>
    <w:p w:rsidR="000B5261" w:rsidRPr="00627AB5" w:rsidRDefault="000B5261" w:rsidP="000B5261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hAnsi="Times New Roman"/>
          <w:color w:val="000000"/>
          <w:sz w:val="24"/>
          <w:szCs w:val="24"/>
        </w:rPr>
        <w:t>- согласие</w:t>
      </w:r>
      <w:r w:rsidR="006A29F6" w:rsidRPr="00627AB5">
        <w:rPr>
          <w:rFonts w:ascii="Times New Roman" w:hAnsi="Times New Roman"/>
          <w:color w:val="000000"/>
          <w:sz w:val="24"/>
          <w:szCs w:val="24"/>
        </w:rPr>
        <w:t xml:space="preserve"> заявителя на обработку пе</w:t>
      </w:r>
      <w:r w:rsidRPr="00627AB5">
        <w:rPr>
          <w:rFonts w:ascii="Times New Roman" w:hAnsi="Times New Roman"/>
          <w:color w:val="000000"/>
          <w:sz w:val="24"/>
          <w:szCs w:val="24"/>
        </w:rPr>
        <w:t>рсональных данных;</w:t>
      </w:r>
      <w:r w:rsidRPr="00627AB5">
        <w:rPr>
          <w:rFonts w:ascii="Times New Roman" w:hAnsi="Times New Roman"/>
          <w:color w:val="000000"/>
          <w:sz w:val="24"/>
          <w:szCs w:val="24"/>
        </w:rPr>
        <w:br/>
        <w:t>- заключение</w:t>
      </w:r>
      <w:r w:rsidR="006A29F6" w:rsidRPr="00627AB5">
        <w:rPr>
          <w:rFonts w:ascii="Times New Roman" w:hAnsi="Times New Roman"/>
          <w:color w:val="000000"/>
          <w:sz w:val="24"/>
          <w:szCs w:val="24"/>
        </w:rPr>
        <w:t xml:space="preserve"> психолого-медико-педагогической комиссии (при наличии);</w:t>
      </w:r>
      <w:r w:rsidR="006A29F6" w:rsidRPr="00627AB5">
        <w:rPr>
          <w:rFonts w:ascii="Times New Roman" w:hAnsi="Times New Roman"/>
          <w:color w:val="000000"/>
          <w:sz w:val="24"/>
          <w:szCs w:val="24"/>
        </w:rPr>
        <w:br/>
        <w:t>- сертификат дополнительного образования (при наличии).</w:t>
      </w:r>
      <w:r w:rsidR="006A29F6" w:rsidRPr="00627AB5">
        <w:rPr>
          <w:rFonts w:ascii="Times New Roman" w:hAnsi="Times New Roman"/>
          <w:color w:val="000000"/>
          <w:sz w:val="24"/>
          <w:szCs w:val="24"/>
        </w:rPr>
        <w:br/>
      </w:r>
      <w:r w:rsidR="00763496" w:rsidRPr="00627AB5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6A29F6" w:rsidRPr="00627AB5">
        <w:rPr>
          <w:rFonts w:ascii="Times New Roman" w:hAnsi="Times New Roman"/>
          <w:color w:val="000000"/>
          <w:sz w:val="24"/>
          <w:szCs w:val="24"/>
        </w:rPr>
        <w:t>2.</w:t>
      </w:r>
      <w:r w:rsidR="00763496" w:rsidRPr="00627AB5">
        <w:rPr>
          <w:rFonts w:ascii="Times New Roman" w:hAnsi="Times New Roman"/>
          <w:color w:val="000000"/>
          <w:sz w:val="24"/>
          <w:szCs w:val="24"/>
        </w:rPr>
        <w:t>8</w:t>
      </w:r>
      <w:r w:rsidR="006A29F6" w:rsidRPr="00627AB5">
        <w:rPr>
          <w:rFonts w:ascii="Times New Roman" w:hAnsi="Times New Roman"/>
          <w:color w:val="000000"/>
          <w:sz w:val="24"/>
          <w:szCs w:val="24"/>
        </w:rPr>
        <w:t>. Документы, представленные родителями (законными</w:t>
      </w:r>
      <w:r w:rsidR="006A29F6" w:rsidRPr="00627AB5">
        <w:rPr>
          <w:rFonts w:ascii="Times New Roman" w:hAnsi="Times New Roman"/>
          <w:color w:val="000000"/>
          <w:sz w:val="24"/>
          <w:szCs w:val="24"/>
        </w:rPr>
        <w:br/>
        <w:t>представителями) детей, регистрируются в журнале приёма заявлений</w:t>
      </w:r>
      <w:r w:rsidR="006A29F6" w:rsidRPr="00627AB5">
        <w:rPr>
          <w:rFonts w:ascii="Times New Roman" w:hAnsi="Times New Roman"/>
          <w:color w:val="000000"/>
          <w:sz w:val="24"/>
          <w:szCs w:val="24"/>
        </w:rPr>
        <w:br/>
        <w:t>(Приложение 2).</w:t>
      </w:r>
      <w:r w:rsidR="006A29F6" w:rsidRPr="00627AB5">
        <w:rPr>
          <w:rFonts w:ascii="Times New Roman" w:hAnsi="Times New Roman"/>
          <w:color w:val="000000"/>
          <w:sz w:val="24"/>
          <w:szCs w:val="24"/>
        </w:rPr>
        <w:br/>
      </w:r>
      <w:bookmarkStart w:id="1" w:name="_Ref507409298"/>
      <w:r w:rsidR="00763496" w:rsidRPr="00627AB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13497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63496" w:rsidRPr="00627A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2.9</w:t>
      </w: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. Должностное лицо, осуществляющее прием Заявления, проверяет соответствие указанн</w:t>
      </w:r>
      <w:bookmarkEnd w:id="1"/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ых в Заявлении сведений предъявленным документам, и при их соответствии делает отметку об этом, удостоверяет своей подписью прием заявления и возвращает оригиналы документов (копии) Заявителю.</w:t>
      </w:r>
    </w:p>
    <w:p w:rsidR="005415F6" w:rsidRPr="00627AB5" w:rsidRDefault="005415F6" w:rsidP="005415F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627AB5">
        <w:t>Отметка о представленных документах заносится в заявление</w:t>
      </w:r>
      <w:r w:rsidR="00763496" w:rsidRPr="00627AB5">
        <w:t>.</w:t>
      </w:r>
    </w:p>
    <w:p w:rsidR="000B5261" w:rsidRPr="00627AB5" w:rsidRDefault="000B5261" w:rsidP="000B5261">
      <w:pPr>
        <w:spacing w:after="0" w:line="240" w:lineRule="auto"/>
        <w:ind w:left="177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A9F" w:rsidRPr="00627AB5" w:rsidRDefault="006A29F6" w:rsidP="0076349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27AB5">
        <w:rPr>
          <w:rFonts w:ascii="Times New Roman" w:hAnsi="Times New Roman"/>
          <w:sz w:val="24"/>
          <w:szCs w:val="24"/>
        </w:rPr>
        <w:t>После регистрации заявления родителям (законным представителям) детей</w:t>
      </w:r>
      <w:r w:rsidR="00763496" w:rsidRPr="00627AB5">
        <w:rPr>
          <w:rFonts w:ascii="Times New Roman" w:hAnsi="Times New Roman"/>
          <w:sz w:val="24"/>
          <w:szCs w:val="24"/>
        </w:rPr>
        <w:t xml:space="preserve"> </w:t>
      </w:r>
      <w:r w:rsidRPr="00627AB5">
        <w:rPr>
          <w:rFonts w:ascii="Times New Roman" w:hAnsi="Times New Roman"/>
          <w:sz w:val="24"/>
          <w:szCs w:val="24"/>
        </w:rPr>
        <w:t xml:space="preserve">выдаётся расписка (Приложение 3), содержащая информацию о регистрационном номере заявления, </w:t>
      </w:r>
      <w:r w:rsidR="00134978">
        <w:rPr>
          <w:rFonts w:ascii="Times New Roman" w:hAnsi="Times New Roman"/>
          <w:sz w:val="24"/>
          <w:szCs w:val="24"/>
        </w:rPr>
        <w:br/>
      </w:r>
      <w:r w:rsidRPr="00627AB5">
        <w:rPr>
          <w:rFonts w:ascii="Times New Roman" w:hAnsi="Times New Roman"/>
          <w:sz w:val="24"/>
          <w:szCs w:val="24"/>
        </w:rPr>
        <w:t>о перечне представленных документов/ копий документов.</w:t>
      </w:r>
      <w:r w:rsidR="00763496" w:rsidRPr="00627AB5">
        <w:rPr>
          <w:rFonts w:ascii="Times New Roman" w:hAnsi="Times New Roman"/>
          <w:sz w:val="24"/>
          <w:szCs w:val="24"/>
        </w:rPr>
        <w:t xml:space="preserve"> </w:t>
      </w:r>
      <w:r w:rsidRPr="00627AB5">
        <w:rPr>
          <w:rFonts w:ascii="Times New Roman" w:hAnsi="Times New Roman"/>
          <w:sz w:val="24"/>
          <w:szCs w:val="24"/>
        </w:rPr>
        <w:t>Расписка заверяется подписью должностного лица Учреждения,</w:t>
      </w:r>
      <w:r w:rsidR="00763496" w:rsidRPr="00627AB5">
        <w:rPr>
          <w:rFonts w:ascii="Times New Roman" w:hAnsi="Times New Roman"/>
          <w:sz w:val="24"/>
          <w:szCs w:val="24"/>
        </w:rPr>
        <w:t xml:space="preserve"> </w:t>
      </w:r>
      <w:r w:rsidRPr="00627AB5">
        <w:rPr>
          <w:rFonts w:ascii="Times New Roman" w:hAnsi="Times New Roman"/>
          <w:sz w:val="24"/>
          <w:szCs w:val="24"/>
        </w:rPr>
        <w:t>ответственного за приём заявлений.</w:t>
      </w:r>
    </w:p>
    <w:p w:rsidR="00F60A9F" w:rsidRPr="00627AB5" w:rsidRDefault="00763496" w:rsidP="00763496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627AB5">
        <w:rPr>
          <w:rFonts w:ascii="Times New Roman" w:hAnsi="Times New Roman"/>
          <w:b/>
          <w:sz w:val="24"/>
          <w:szCs w:val="24"/>
        </w:rPr>
        <w:t xml:space="preserve">2.10. </w:t>
      </w:r>
      <w:r w:rsidR="006A29F6" w:rsidRPr="00627AB5">
        <w:rPr>
          <w:rFonts w:ascii="Times New Roman" w:hAnsi="Times New Roman"/>
          <w:b/>
          <w:sz w:val="24"/>
          <w:szCs w:val="24"/>
        </w:rPr>
        <w:t xml:space="preserve">Копии документов в Учреждении </w:t>
      </w:r>
      <w:r w:rsidR="005415F6" w:rsidRPr="00627AB5">
        <w:rPr>
          <w:rFonts w:ascii="Times New Roman" w:hAnsi="Times New Roman"/>
          <w:b/>
          <w:sz w:val="24"/>
          <w:szCs w:val="24"/>
        </w:rPr>
        <w:t>не хранятся.</w:t>
      </w:r>
      <w:r w:rsidR="006A29F6" w:rsidRPr="00627AB5">
        <w:rPr>
          <w:rFonts w:ascii="Times New Roman" w:hAnsi="Times New Roman"/>
          <w:b/>
          <w:sz w:val="24"/>
          <w:szCs w:val="24"/>
        </w:rPr>
        <w:br/>
      </w:r>
      <w:r w:rsidRPr="00627AB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A29F6" w:rsidRPr="00627AB5">
        <w:rPr>
          <w:rFonts w:ascii="Times New Roman" w:hAnsi="Times New Roman"/>
          <w:color w:val="000000"/>
          <w:sz w:val="24"/>
          <w:szCs w:val="24"/>
        </w:rPr>
        <w:t>2.</w:t>
      </w:r>
      <w:r w:rsidRPr="00627AB5">
        <w:rPr>
          <w:rFonts w:ascii="Times New Roman" w:hAnsi="Times New Roman"/>
          <w:color w:val="000000"/>
          <w:sz w:val="24"/>
          <w:szCs w:val="24"/>
        </w:rPr>
        <w:t>11</w:t>
      </w:r>
      <w:r w:rsidR="006A29F6" w:rsidRPr="00627AB5">
        <w:rPr>
          <w:rFonts w:ascii="Times New Roman" w:hAnsi="Times New Roman"/>
          <w:color w:val="000000"/>
          <w:sz w:val="24"/>
          <w:szCs w:val="24"/>
        </w:rPr>
        <w:t>. Заявитель самостоят</w:t>
      </w:r>
      <w:r w:rsidR="00F12DAD" w:rsidRPr="00627AB5">
        <w:rPr>
          <w:rFonts w:ascii="Times New Roman" w:hAnsi="Times New Roman"/>
          <w:color w:val="000000"/>
          <w:sz w:val="24"/>
          <w:szCs w:val="24"/>
        </w:rPr>
        <w:t xml:space="preserve">ельно определяет форму и способ </w:t>
      </w:r>
      <w:r w:rsidR="006A29F6" w:rsidRPr="00627AB5">
        <w:rPr>
          <w:rFonts w:ascii="Times New Roman" w:hAnsi="Times New Roman"/>
          <w:color w:val="000000"/>
          <w:sz w:val="24"/>
          <w:szCs w:val="24"/>
        </w:rPr>
        <w:t xml:space="preserve">информирования </w:t>
      </w:r>
      <w:r w:rsidR="00134978">
        <w:rPr>
          <w:rFonts w:ascii="Times New Roman" w:hAnsi="Times New Roman"/>
          <w:color w:val="000000"/>
          <w:sz w:val="24"/>
          <w:szCs w:val="24"/>
        </w:rPr>
        <w:br/>
      </w:r>
      <w:r w:rsidR="006A29F6" w:rsidRPr="00627AB5">
        <w:rPr>
          <w:rFonts w:ascii="Times New Roman" w:hAnsi="Times New Roman"/>
          <w:color w:val="000000"/>
          <w:sz w:val="24"/>
          <w:szCs w:val="24"/>
        </w:rPr>
        <w:t>о результатах рассмотрения его заявления.</w:t>
      </w:r>
    </w:p>
    <w:p w:rsidR="005415F6" w:rsidRPr="00627AB5" w:rsidRDefault="005415F6" w:rsidP="005415F6">
      <w:pPr>
        <w:pStyle w:val="a3"/>
        <w:spacing w:before="0" w:beforeAutospacing="0" w:after="0" w:afterAutospacing="0"/>
        <w:ind w:firstLine="709"/>
        <w:jc w:val="both"/>
      </w:pPr>
      <w:r w:rsidRPr="00627AB5">
        <w:t>2.1</w:t>
      </w:r>
      <w:r w:rsidR="00F12DAD" w:rsidRPr="00627AB5">
        <w:t>2</w:t>
      </w:r>
      <w:r w:rsidRPr="00627AB5">
        <w:t>. Основанием для отказа в приёме и регистрации документов является:</w:t>
      </w:r>
    </w:p>
    <w:p w:rsidR="005415F6" w:rsidRPr="00627AB5" w:rsidRDefault="005415F6" w:rsidP="005415F6">
      <w:pPr>
        <w:pStyle w:val="a3"/>
        <w:spacing w:before="0" w:beforeAutospacing="0" w:after="0" w:afterAutospacing="0"/>
        <w:ind w:firstLine="709"/>
        <w:jc w:val="both"/>
      </w:pPr>
      <w:r w:rsidRPr="00627AB5">
        <w:t xml:space="preserve">– с заявлением обратилось лицо, не соответствующее требованиям, указанным </w:t>
      </w:r>
      <w:r w:rsidR="00134978">
        <w:br/>
      </w:r>
      <w:r w:rsidRPr="00627AB5">
        <w:t>в пункте 2.</w:t>
      </w:r>
      <w:r w:rsidR="00F12DAD" w:rsidRPr="00627AB5">
        <w:t>4</w:t>
      </w:r>
      <w:r w:rsidRPr="00627AB5">
        <w:t xml:space="preserve"> настоящего положения;</w:t>
      </w:r>
    </w:p>
    <w:p w:rsidR="005415F6" w:rsidRPr="00627AB5" w:rsidRDefault="005415F6" w:rsidP="005415F6">
      <w:pPr>
        <w:pStyle w:val="a3"/>
        <w:spacing w:before="0" w:beforeAutospacing="0" w:after="0" w:afterAutospacing="0"/>
        <w:ind w:firstLine="709"/>
        <w:jc w:val="both"/>
      </w:pPr>
      <w:r w:rsidRPr="00627AB5">
        <w:t>– текст заявления не поддается прочтению (полностью либо частично);</w:t>
      </w:r>
    </w:p>
    <w:p w:rsidR="005415F6" w:rsidRPr="00627AB5" w:rsidRDefault="005415F6" w:rsidP="005415F6">
      <w:pPr>
        <w:pStyle w:val="a3"/>
        <w:spacing w:before="0" w:beforeAutospacing="0" w:after="0" w:afterAutospacing="0"/>
        <w:ind w:firstLine="709"/>
        <w:jc w:val="both"/>
      </w:pPr>
      <w:r w:rsidRPr="00627AB5">
        <w:t>– заявление подано в сроки, не предусмотренные настоящим положением (пункт 2.</w:t>
      </w:r>
      <w:r w:rsidR="00F12DAD" w:rsidRPr="00627AB5">
        <w:t>6</w:t>
      </w:r>
      <w:r w:rsidRPr="00627AB5">
        <w:t>);</w:t>
      </w:r>
    </w:p>
    <w:p w:rsidR="005415F6" w:rsidRPr="00627AB5" w:rsidRDefault="005415F6" w:rsidP="005415F6">
      <w:pPr>
        <w:pStyle w:val="a3"/>
        <w:spacing w:before="0" w:beforeAutospacing="0" w:after="0" w:afterAutospacing="0"/>
        <w:ind w:firstLine="709"/>
        <w:jc w:val="both"/>
      </w:pPr>
      <w:r w:rsidRPr="00627AB5">
        <w:t>– в заявлении не указана информация, обязательная для заполнения (пункт 2.4 настоящего положения);</w:t>
      </w:r>
    </w:p>
    <w:p w:rsidR="005415F6" w:rsidRPr="00627AB5" w:rsidRDefault="005415F6" w:rsidP="005415F6">
      <w:pPr>
        <w:pStyle w:val="a3"/>
        <w:spacing w:before="0" w:beforeAutospacing="0" w:after="0" w:afterAutospacing="0"/>
        <w:ind w:firstLine="709"/>
        <w:jc w:val="both"/>
      </w:pPr>
      <w:r w:rsidRPr="00627AB5">
        <w:t xml:space="preserve">– заявителем не предоставлены в установленные сроки обязательные </w:t>
      </w:r>
      <w:r w:rsidR="00134978">
        <w:br/>
      </w:r>
      <w:r w:rsidRPr="00627AB5">
        <w:t>к предоставлению документы (согласно пункту 2.6 настоящего положения);</w:t>
      </w:r>
    </w:p>
    <w:p w:rsidR="005415F6" w:rsidRPr="00627AB5" w:rsidRDefault="005415F6" w:rsidP="005415F6">
      <w:pPr>
        <w:pStyle w:val="a3"/>
        <w:spacing w:before="0" w:beforeAutospacing="0" w:after="0" w:afterAutospacing="0"/>
        <w:ind w:firstLine="709"/>
        <w:jc w:val="both"/>
      </w:pPr>
      <w:r w:rsidRPr="00627AB5">
        <w:t>– данные, указанные в заявлении, не соответствуют предоставленным документам;</w:t>
      </w:r>
    </w:p>
    <w:p w:rsidR="005415F6" w:rsidRPr="00627AB5" w:rsidRDefault="005415F6" w:rsidP="005415F6">
      <w:pPr>
        <w:pStyle w:val="a3"/>
        <w:spacing w:before="0" w:beforeAutospacing="0" w:after="0" w:afterAutospacing="0"/>
        <w:ind w:firstLine="709"/>
        <w:jc w:val="both"/>
      </w:pPr>
      <w:r w:rsidRPr="00627AB5">
        <w:t>– отсутствие свободных ме</w:t>
      </w:r>
      <w:proofErr w:type="gramStart"/>
      <w:r w:rsidRPr="00627AB5">
        <w:t>ст в гр</w:t>
      </w:r>
      <w:proofErr w:type="gramEnd"/>
      <w:r w:rsidRPr="00627AB5">
        <w:t>уппах;</w:t>
      </w:r>
    </w:p>
    <w:p w:rsidR="005415F6" w:rsidRPr="00627AB5" w:rsidRDefault="005415F6" w:rsidP="005415F6">
      <w:pPr>
        <w:pStyle w:val="a3"/>
        <w:spacing w:before="0" w:beforeAutospacing="0" w:after="0" w:afterAutospacing="0"/>
        <w:ind w:firstLine="709"/>
        <w:jc w:val="both"/>
      </w:pPr>
      <w:r w:rsidRPr="00627AB5">
        <w:t>– отсутствие в учреждении реализуемых общеобразовательных программ, соответствующих возрасту ребенка;</w:t>
      </w:r>
    </w:p>
    <w:p w:rsidR="005415F6" w:rsidRPr="00627AB5" w:rsidRDefault="005415F6" w:rsidP="005415F6">
      <w:pPr>
        <w:pStyle w:val="a3"/>
        <w:spacing w:before="0" w:beforeAutospacing="0" w:after="0" w:afterAutospacing="0"/>
        <w:ind w:firstLine="709"/>
        <w:jc w:val="both"/>
      </w:pPr>
      <w:r w:rsidRPr="00627AB5">
        <w:t>– отсутствие в учреждении реализуемых общеобразовательных программ, соответствующих состоянию здоровья ребенка.</w:t>
      </w:r>
    </w:p>
    <w:p w:rsidR="00F12DAD" w:rsidRPr="00627AB5" w:rsidRDefault="00F12DAD" w:rsidP="005415F6">
      <w:pPr>
        <w:pStyle w:val="a3"/>
        <w:spacing w:before="0" w:beforeAutospacing="0" w:after="0" w:afterAutospacing="0"/>
        <w:ind w:firstLine="709"/>
        <w:jc w:val="both"/>
      </w:pPr>
    </w:p>
    <w:p w:rsidR="005415F6" w:rsidRPr="00627AB5" w:rsidRDefault="005415F6" w:rsidP="005415F6">
      <w:pPr>
        <w:pStyle w:val="a3"/>
        <w:spacing w:before="0" w:beforeAutospacing="0" w:after="0" w:afterAutospacing="0"/>
        <w:ind w:firstLine="709"/>
        <w:jc w:val="both"/>
      </w:pPr>
      <w:r w:rsidRPr="00627AB5">
        <w:t xml:space="preserve">Объём и структура приёма на обучение в учреждении за счёт средств муниципального бюджета определяется в соответствии с ежегодным муниципальным заданием, устанавливаемым отделом образования и воспитания администрации  Борисоглебского муниципального района Ярославской области. </w:t>
      </w:r>
    </w:p>
    <w:p w:rsidR="00423866" w:rsidRPr="00627AB5" w:rsidRDefault="005415F6" w:rsidP="005415F6">
      <w:pPr>
        <w:pStyle w:val="a3"/>
        <w:spacing w:before="0" w:beforeAutospacing="0" w:after="0" w:afterAutospacing="0"/>
        <w:ind w:firstLine="709"/>
        <w:jc w:val="both"/>
      </w:pPr>
      <w:r w:rsidRPr="00627AB5">
        <w:t>2.1</w:t>
      </w:r>
      <w:r w:rsidR="00F12DAD" w:rsidRPr="00627AB5">
        <w:t>3</w:t>
      </w:r>
      <w:r w:rsidRPr="00627AB5">
        <w:t>. В случае мотивированного отказа о приёме и регистрации документов результат сообщается заявителю в день обращения (в иных случаях – не более 1 рабочего дня).</w:t>
      </w:r>
    </w:p>
    <w:p w:rsidR="00423866" w:rsidRPr="00627AB5" w:rsidRDefault="00F12DAD" w:rsidP="00D177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2.14</w:t>
      </w:r>
      <w:r w:rsidR="00423866" w:rsidRPr="00627AB5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приёме в Учреждение родителей (законных представителей) знакомят </w:t>
      </w:r>
      <w:r w:rsidR="0013497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23866" w:rsidRPr="00627AB5">
        <w:rPr>
          <w:rFonts w:ascii="Times New Roman" w:eastAsia="Times New Roman" w:hAnsi="Times New Roman"/>
          <w:sz w:val="24"/>
          <w:szCs w:val="24"/>
          <w:lang w:eastAsia="ru-RU"/>
        </w:rPr>
        <w:t xml:space="preserve">с Уставом учреждения, лицензией на </w:t>
      </w:r>
      <w:proofErr w:type="gramStart"/>
      <w:r w:rsidR="00423866" w:rsidRPr="00627AB5">
        <w:rPr>
          <w:rFonts w:ascii="Times New Roman" w:eastAsia="Times New Roman" w:hAnsi="Times New Roman"/>
          <w:sz w:val="24"/>
          <w:szCs w:val="24"/>
          <w:lang w:eastAsia="ru-RU"/>
        </w:rPr>
        <w:t>право ведения</w:t>
      </w:r>
      <w:proofErr w:type="gramEnd"/>
      <w:r w:rsidR="00423866" w:rsidRPr="00627AB5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деятельности, </w:t>
      </w:r>
      <w:r w:rsidR="0013497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23866" w:rsidRPr="00627AB5">
        <w:rPr>
          <w:rFonts w:ascii="Times New Roman" w:eastAsia="Times New Roman" w:hAnsi="Times New Roman"/>
          <w:sz w:val="24"/>
          <w:szCs w:val="24"/>
          <w:lang w:eastAsia="ru-RU"/>
        </w:rPr>
        <w:t xml:space="preserve">с соответствующей дополнительной общеобразовательной программой и другими документами, регламентирующими организацию образовательного процесса. </w:t>
      </w:r>
    </w:p>
    <w:p w:rsidR="00423866" w:rsidRPr="004D4C42" w:rsidRDefault="00423866" w:rsidP="00D177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F12DAD" w:rsidRPr="00627AB5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 xml:space="preserve">.Приём на первый год обучения проводится на общих основаниях. </w:t>
      </w:r>
      <w:r w:rsidRPr="004D4C4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Перевод детей в объединения второго и третьего года обучения </w:t>
      </w:r>
      <w:proofErr w:type="gramStart"/>
      <w:r w:rsidRPr="004D4C42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4D4C4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дополнительной общеобразовательной программой, рассчитанной на период более одного года) проводится после окончания соответственно первого, второго и т.д. года обучения.</w:t>
      </w:r>
    </w:p>
    <w:p w:rsidR="00423866" w:rsidRPr="00627AB5" w:rsidRDefault="00423866" w:rsidP="00D177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F12DAD" w:rsidRPr="00627AB5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.Приём детей с ограниченными возможностями здоровья осуществляется в общем порядке.</w:t>
      </w:r>
    </w:p>
    <w:p w:rsidR="00423866" w:rsidRPr="00627AB5" w:rsidRDefault="00423866" w:rsidP="00D177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2.1</w:t>
      </w:r>
      <w:r w:rsidR="00F12DAD" w:rsidRPr="00627AB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.Преимущество при приёме в Учреждение при прочих равных условиях имеют:</w:t>
      </w:r>
    </w:p>
    <w:p w:rsidR="00423866" w:rsidRPr="00627AB5" w:rsidRDefault="00423866" w:rsidP="0042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-лица, нуждающиеся в социальной помощи, в том числе дети-сироты;</w:t>
      </w:r>
    </w:p>
    <w:p w:rsidR="00423866" w:rsidRPr="00627AB5" w:rsidRDefault="00423866" w:rsidP="0042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-дети, оставшиеся без попечения родителей;</w:t>
      </w:r>
    </w:p>
    <w:p w:rsidR="00423866" w:rsidRPr="00627AB5" w:rsidRDefault="00423866" w:rsidP="0042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-дети из многодетных семей;</w:t>
      </w:r>
    </w:p>
    <w:p w:rsidR="00423866" w:rsidRPr="00627AB5" w:rsidRDefault="00423866" w:rsidP="0042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 xml:space="preserve">-дети-инвалиды, если обучение по дополнительным общеобразовательным программам </w:t>
      </w:r>
      <w:r w:rsidR="0013497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заключением учреждений </w:t>
      </w:r>
      <w:proofErr w:type="gramStart"/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медико-социальной</w:t>
      </w:r>
      <w:proofErr w:type="gramEnd"/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 им </w:t>
      </w:r>
      <w:r w:rsidR="0013497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 противопоказано.</w:t>
      </w:r>
    </w:p>
    <w:p w:rsidR="00423866" w:rsidRPr="00627AB5" w:rsidRDefault="00423866" w:rsidP="0042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3866" w:rsidRPr="00627AB5" w:rsidRDefault="00423866" w:rsidP="00D177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2.11.Приём детей в Учреждение может быть ограничен лицензионными нормативами и муниципальным заданием. Учреждение вправе отказать в приёме в случае:</w:t>
      </w:r>
    </w:p>
    <w:p w:rsidR="00423866" w:rsidRPr="00627AB5" w:rsidRDefault="00423866" w:rsidP="0042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-отсутствия одного из документов, указанных в пункте 2.6. настоящего положения;</w:t>
      </w:r>
    </w:p>
    <w:p w:rsidR="00423866" w:rsidRPr="00627AB5" w:rsidRDefault="00423866" w:rsidP="0042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-при отсутствии свободных мест в Учреждении;</w:t>
      </w:r>
    </w:p>
    <w:p w:rsidR="00423866" w:rsidRPr="00627AB5" w:rsidRDefault="00423866" w:rsidP="0042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-в приёме ребёнка в физкультурно-спортивные, туристические, хореографические объединения по медицинским показаниям.</w:t>
      </w:r>
    </w:p>
    <w:p w:rsidR="00423866" w:rsidRPr="00627AB5" w:rsidRDefault="00423866" w:rsidP="00F93900">
      <w:pPr>
        <w:pStyle w:val="a3"/>
        <w:spacing w:before="0" w:beforeAutospacing="0" w:after="0" w:afterAutospacing="0"/>
        <w:ind w:firstLine="709"/>
        <w:jc w:val="both"/>
      </w:pPr>
    </w:p>
    <w:p w:rsidR="006D7ED8" w:rsidRPr="00627AB5" w:rsidRDefault="006D7ED8" w:rsidP="00F0245A">
      <w:pPr>
        <w:pStyle w:val="a3"/>
        <w:spacing w:before="0" w:beforeAutospacing="0" w:after="0" w:afterAutospacing="0"/>
        <w:ind w:firstLine="709"/>
        <w:jc w:val="both"/>
      </w:pPr>
      <w:r w:rsidRPr="00627AB5">
        <w:t>2.1</w:t>
      </w:r>
      <w:r w:rsidR="00292B78" w:rsidRPr="00627AB5">
        <w:t>6</w:t>
      </w:r>
      <w:r w:rsidRPr="00627AB5">
        <w:t>. Для обеспечения открытости и свободного доступа к информации на информационном стенде в доступном для посетителей месте, размещены следующие документы:</w:t>
      </w:r>
    </w:p>
    <w:p w:rsidR="006D7ED8" w:rsidRPr="00627AB5" w:rsidRDefault="00CD6CEF" w:rsidP="00F0245A">
      <w:pPr>
        <w:pStyle w:val="a3"/>
        <w:spacing w:before="0" w:beforeAutospacing="0" w:after="0" w:afterAutospacing="0"/>
        <w:ind w:firstLine="709"/>
        <w:jc w:val="both"/>
      </w:pPr>
      <w:r w:rsidRPr="00627AB5">
        <w:t>– Устав М</w:t>
      </w:r>
      <w:r w:rsidR="004D4C42">
        <w:t>Б</w:t>
      </w:r>
      <w:r w:rsidRPr="00627AB5">
        <w:t>УДО</w:t>
      </w:r>
      <w:r w:rsidR="006D7ED8" w:rsidRPr="00627AB5">
        <w:t xml:space="preserve"> </w:t>
      </w:r>
      <w:r w:rsidR="004D4C42">
        <w:t>ДЮСШ</w:t>
      </w:r>
      <w:r w:rsidR="006D7ED8" w:rsidRPr="00627AB5">
        <w:t>,</w:t>
      </w:r>
    </w:p>
    <w:p w:rsidR="006D7ED8" w:rsidRPr="00627AB5" w:rsidRDefault="006D7ED8" w:rsidP="00F0245A">
      <w:pPr>
        <w:pStyle w:val="a3"/>
        <w:spacing w:before="0" w:beforeAutospacing="0" w:after="0" w:afterAutospacing="0"/>
        <w:ind w:firstLine="709"/>
        <w:jc w:val="both"/>
      </w:pPr>
      <w:r w:rsidRPr="00627AB5">
        <w:t>– Лицензия на право осуществления образовательной деятельности с приложением (перечень реализуемых дополнительных общеобразовательных программ),</w:t>
      </w:r>
    </w:p>
    <w:p w:rsidR="00292B78" w:rsidRPr="00627AB5" w:rsidRDefault="006D7ED8" w:rsidP="00292B78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627AB5">
        <w:rPr>
          <w:rFonts w:ascii="Times New Roman" w:hAnsi="Times New Roman"/>
          <w:sz w:val="24"/>
          <w:szCs w:val="24"/>
        </w:rPr>
        <w:t xml:space="preserve">– </w:t>
      </w:r>
      <w:r w:rsidR="00292B78" w:rsidRPr="00627AB5">
        <w:rPr>
          <w:rFonts w:ascii="Times New Roman" w:hAnsi="Times New Roman"/>
          <w:bCs/>
          <w:sz w:val="24"/>
          <w:szCs w:val="24"/>
        </w:rPr>
        <w:t xml:space="preserve">Правила приёма, перевода и отчисления </w:t>
      </w:r>
      <w:proofErr w:type="gramStart"/>
      <w:r w:rsidR="00292B78" w:rsidRPr="00627AB5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="00292B78" w:rsidRPr="00627AB5">
        <w:rPr>
          <w:rFonts w:ascii="Times New Roman" w:hAnsi="Times New Roman"/>
          <w:bCs/>
          <w:sz w:val="24"/>
          <w:szCs w:val="24"/>
        </w:rPr>
        <w:t xml:space="preserve"> М</w:t>
      </w:r>
      <w:r w:rsidR="004D4C42">
        <w:rPr>
          <w:rFonts w:ascii="Times New Roman" w:hAnsi="Times New Roman"/>
          <w:bCs/>
          <w:sz w:val="24"/>
          <w:szCs w:val="24"/>
        </w:rPr>
        <w:t>Б</w:t>
      </w:r>
      <w:r w:rsidR="00292B78" w:rsidRPr="00627AB5">
        <w:rPr>
          <w:rFonts w:ascii="Times New Roman" w:hAnsi="Times New Roman"/>
          <w:bCs/>
          <w:sz w:val="24"/>
          <w:szCs w:val="24"/>
        </w:rPr>
        <w:t xml:space="preserve">УДО </w:t>
      </w:r>
      <w:r w:rsidR="004D4C42">
        <w:rPr>
          <w:rFonts w:ascii="Times New Roman" w:hAnsi="Times New Roman"/>
          <w:bCs/>
          <w:sz w:val="24"/>
          <w:szCs w:val="24"/>
        </w:rPr>
        <w:t>ДЮСШ</w:t>
      </w:r>
    </w:p>
    <w:p w:rsidR="006D7ED8" w:rsidRPr="00627AB5" w:rsidRDefault="006D7ED8" w:rsidP="00F0245A">
      <w:pPr>
        <w:pStyle w:val="a3"/>
        <w:spacing w:before="0" w:beforeAutospacing="0" w:after="0" w:afterAutospacing="0"/>
        <w:ind w:firstLine="709"/>
        <w:jc w:val="both"/>
      </w:pPr>
      <w:r w:rsidRPr="00627AB5">
        <w:t>– Правила внутреннего распорядка,</w:t>
      </w:r>
    </w:p>
    <w:p w:rsidR="006D7ED8" w:rsidRPr="00627AB5" w:rsidRDefault="006D7ED8" w:rsidP="00F0245A">
      <w:pPr>
        <w:pStyle w:val="a3"/>
        <w:spacing w:before="0" w:beforeAutospacing="0" w:after="0" w:afterAutospacing="0"/>
        <w:ind w:firstLine="709"/>
        <w:jc w:val="both"/>
      </w:pPr>
      <w:r w:rsidRPr="00627AB5">
        <w:t>– форма заявления о приёме в учреждение, </w:t>
      </w:r>
    </w:p>
    <w:p w:rsidR="006D7ED8" w:rsidRPr="00627AB5" w:rsidRDefault="006D7ED8" w:rsidP="00F0245A">
      <w:pPr>
        <w:pStyle w:val="a3"/>
        <w:spacing w:before="0" w:beforeAutospacing="0" w:after="0" w:afterAutospacing="0"/>
        <w:ind w:firstLine="709"/>
        <w:jc w:val="both"/>
      </w:pPr>
      <w:r w:rsidRPr="00627AB5">
        <w:t>– данные об Учредителе,</w:t>
      </w:r>
    </w:p>
    <w:p w:rsidR="006D7ED8" w:rsidRPr="00627AB5" w:rsidRDefault="006D7ED8" w:rsidP="00F0245A">
      <w:pPr>
        <w:pStyle w:val="a3"/>
        <w:spacing w:before="0" w:beforeAutospacing="0" w:after="0" w:afterAutospacing="0"/>
        <w:ind w:firstLine="709"/>
        <w:jc w:val="both"/>
      </w:pPr>
      <w:r w:rsidRPr="00627AB5">
        <w:t>– данные о Департаменте образования Ярославской области,</w:t>
      </w:r>
    </w:p>
    <w:p w:rsidR="006D7ED8" w:rsidRPr="00627AB5" w:rsidRDefault="00CD6CEF" w:rsidP="00D17758">
      <w:pPr>
        <w:pStyle w:val="a3"/>
        <w:spacing w:before="0" w:beforeAutospacing="0" w:after="0" w:afterAutospacing="0"/>
        <w:ind w:firstLine="709"/>
        <w:jc w:val="both"/>
      </w:pPr>
      <w:r w:rsidRPr="00627AB5">
        <w:t>–</w:t>
      </w:r>
      <w:r w:rsidR="006D7ED8" w:rsidRPr="00627AB5">
        <w:t>список администрации учреждения, с контактными телефонами, адрес электронной почты и сайта учреждения.</w:t>
      </w:r>
    </w:p>
    <w:p w:rsidR="006D7ED8" w:rsidRPr="00627AB5" w:rsidRDefault="006D7ED8" w:rsidP="00F0245A">
      <w:pPr>
        <w:pStyle w:val="a3"/>
        <w:spacing w:before="0" w:beforeAutospacing="0" w:after="0" w:afterAutospacing="0"/>
        <w:ind w:firstLine="709"/>
        <w:jc w:val="both"/>
      </w:pPr>
      <w:r w:rsidRPr="00627AB5">
        <w:t>2</w:t>
      </w:r>
      <w:r w:rsidR="00D17758" w:rsidRPr="00627AB5">
        <w:t>.17</w:t>
      </w:r>
      <w:r w:rsidRPr="00627AB5">
        <w:t>. Информация о наличии свободных мест в учебных группах  предоставляется заявителю посредством личного обращен</w:t>
      </w:r>
      <w:r w:rsidR="004D4C42">
        <w:t>ия или по телефону 8 (48539) 2-12-7</w:t>
      </w:r>
      <w:r w:rsidRPr="00627AB5">
        <w:t>7.</w:t>
      </w:r>
    </w:p>
    <w:p w:rsidR="006D7ED8" w:rsidRPr="00627AB5" w:rsidRDefault="00392E3D" w:rsidP="00392E3D">
      <w:pPr>
        <w:pStyle w:val="a3"/>
        <w:tabs>
          <w:tab w:val="left" w:pos="3630"/>
        </w:tabs>
        <w:spacing w:before="0" w:beforeAutospacing="0" w:after="0" w:afterAutospacing="0"/>
        <w:rPr>
          <w:rStyle w:val="a4"/>
        </w:rPr>
      </w:pPr>
      <w:r w:rsidRPr="00627AB5">
        <w:rPr>
          <w:rStyle w:val="a4"/>
        </w:rPr>
        <w:tab/>
      </w:r>
    </w:p>
    <w:p w:rsidR="00627AB5" w:rsidRDefault="00AA3C6C" w:rsidP="00627AB5">
      <w:pPr>
        <w:pStyle w:val="a3"/>
        <w:tabs>
          <w:tab w:val="left" w:pos="3630"/>
        </w:tabs>
        <w:spacing w:before="0" w:beforeAutospacing="0" w:after="0" w:afterAutospacing="0"/>
        <w:jc w:val="center"/>
        <w:rPr>
          <w:color w:val="000000"/>
        </w:rPr>
      </w:pPr>
      <w:r w:rsidRPr="00627AB5">
        <w:rPr>
          <w:b/>
          <w:bCs/>
          <w:color w:val="000000"/>
        </w:rPr>
        <w:t>3</w:t>
      </w:r>
      <w:r w:rsidR="00392E3D" w:rsidRPr="00627AB5">
        <w:rPr>
          <w:b/>
          <w:bCs/>
          <w:color w:val="000000"/>
        </w:rPr>
        <w:t xml:space="preserve">. Порядок зачисления на </w:t>
      </w:r>
      <w:proofErr w:type="gramStart"/>
      <w:r w:rsidR="00392E3D" w:rsidRPr="00627AB5">
        <w:rPr>
          <w:b/>
          <w:bCs/>
          <w:color w:val="000000"/>
        </w:rPr>
        <w:t>обучение по</w:t>
      </w:r>
      <w:proofErr w:type="gramEnd"/>
      <w:r w:rsidR="00392E3D" w:rsidRPr="00627AB5">
        <w:rPr>
          <w:b/>
          <w:bCs/>
          <w:color w:val="000000"/>
        </w:rPr>
        <w:t xml:space="preserve"> образовательным программам</w:t>
      </w:r>
    </w:p>
    <w:p w:rsidR="00AA3C6C" w:rsidRPr="00627AB5" w:rsidRDefault="005440C9" w:rsidP="00627AB5">
      <w:pPr>
        <w:pStyle w:val="a3"/>
        <w:tabs>
          <w:tab w:val="left" w:pos="3630"/>
        </w:tabs>
        <w:spacing w:before="0" w:beforeAutospacing="0" w:after="0" w:afterAutospacing="0"/>
        <w:jc w:val="both"/>
      </w:pPr>
      <w:r w:rsidRPr="005440C9">
        <w:rPr>
          <w:bCs/>
          <w:color w:val="000000"/>
        </w:rPr>
        <w:t xml:space="preserve">            </w:t>
      </w:r>
      <w:r w:rsidR="00AA3C6C" w:rsidRPr="005440C9">
        <w:rPr>
          <w:bCs/>
          <w:color w:val="000000"/>
        </w:rPr>
        <w:t>3</w:t>
      </w:r>
      <w:r w:rsidR="00392E3D" w:rsidRPr="00627AB5">
        <w:rPr>
          <w:color w:val="000000"/>
        </w:rPr>
        <w:t>.1. Решение о зачислении в учреждение принимается в течение 3 дней.</w:t>
      </w:r>
      <w:r w:rsidR="00392E3D" w:rsidRPr="00627AB5">
        <w:rPr>
          <w:color w:val="000000"/>
        </w:rPr>
        <w:br/>
      </w:r>
      <w:r>
        <w:rPr>
          <w:color w:val="000000"/>
        </w:rPr>
        <w:t xml:space="preserve">            </w:t>
      </w:r>
      <w:r w:rsidR="00AA3C6C" w:rsidRPr="00627AB5">
        <w:rPr>
          <w:color w:val="000000"/>
        </w:rPr>
        <w:t>3</w:t>
      </w:r>
      <w:r w:rsidR="00392E3D" w:rsidRPr="00627AB5">
        <w:rPr>
          <w:color w:val="000000"/>
        </w:rPr>
        <w:t xml:space="preserve">.2. В случае приёма на </w:t>
      </w:r>
      <w:proofErr w:type="gramStart"/>
      <w:r w:rsidR="00392E3D" w:rsidRPr="00627AB5">
        <w:rPr>
          <w:color w:val="000000"/>
        </w:rPr>
        <w:t>обучение по</w:t>
      </w:r>
      <w:proofErr w:type="gramEnd"/>
      <w:r w:rsidR="00392E3D" w:rsidRPr="00627AB5">
        <w:rPr>
          <w:color w:val="000000"/>
        </w:rPr>
        <w:t xml:space="preserve"> образовательным программам за счет</w:t>
      </w:r>
      <w:r w:rsidR="00627AB5">
        <w:rPr>
          <w:color w:val="000000"/>
        </w:rPr>
        <w:t xml:space="preserve"> </w:t>
      </w:r>
      <w:r w:rsidR="00392E3D" w:rsidRPr="00627AB5">
        <w:rPr>
          <w:color w:val="000000"/>
        </w:rPr>
        <w:t>средств физических лиц /или за счёт средств сертификата дополнительного</w:t>
      </w:r>
      <w:r w:rsidR="00627AB5">
        <w:rPr>
          <w:color w:val="000000"/>
        </w:rPr>
        <w:t xml:space="preserve"> </w:t>
      </w:r>
      <w:r w:rsidR="00392E3D" w:rsidRPr="00627AB5">
        <w:rPr>
          <w:color w:val="000000"/>
        </w:rPr>
        <w:t>образования изданию распорядительного акта о приёме лица на обучение в</w:t>
      </w:r>
      <w:r w:rsidR="00627AB5">
        <w:rPr>
          <w:color w:val="000000"/>
        </w:rPr>
        <w:t xml:space="preserve"> </w:t>
      </w:r>
      <w:r w:rsidR="00392E3D" w:rsidRPr="00627AB5">
        <w:rPr>
          <w:color w:val="000000"/>
        </w:rPr>
        <w:t>Учреждение предшествует заключение договора о предоставлении платных</w:t>
      </w:r>
      <w:r w:rsidR="00627AB5">
        <w:rPr>
          <w:color w:val="000000"/>
        </w:rPr>
        <w:t xml:space="preserve"> </w:t>
      </w:r>
      <w:r w:rsidR="00392E3D" w:rsidRPr="00627AB5">
        <w:rPr>
          <w:color w:val="000000"/>
        </w:rPr>
        <w:t>дополнительных образовательных услу</w:t>
      </w:r>
      <w:r w:rsidR="00627AB5">
        <w:rPr>
          <w:color w:val="000000"/>
        </w:rPr>
        <w:t xml:space="preserve">г/ или договора об </w:t>
      </w:r>
      <w:r w:rsidR="00392E3D" w:rsidRPr="00627AB5">
        <w:rPr>
          <w:color w:val="000000"/>
        </w:rPr>
        <w:t>образовании.</w:t>
      </w:r>
      <w:r w:rsidR="00392E3D" w:rsidRPr="00627AB5">
        <w:rPr>
          <w:color w:val="000000"/>
        </w:rPr>
        <w:br/>
      </w:r>
      <w:r>
        <w:rPr>
          <w:color w:val="000000"/>
        </w:rPr>
        <w:t xml:space="preserve">            </w:t>
      </w:r>
      <w:r w:rsidR="00AA3C6C" w:rsidRPr="00627AB5">
        <w:rPr>
          <w:color w:val="000000"/>
        </w:rPr>
        <w:t>3</w:t>
      </w:r>
      <w:r w:rsidR="00392E3D" w:rsidRPr="00627AB5">
        <w:rPr>
          <w:color w:val="000000"/>
        </w:rPr>
        <w:t>.3. Информация о наличии свободных мест в учебных группах</w:t>
      </w:r>
      <w:r w:rsidR="00392E3D" w:rsidRPr="00627AB5">
        <w:rPr>
          <w:color w:val="000000"/>
        </w:rPr>
        <w:br/>
        <w:t>предоставляется заявителю посредством личного обращения, по телефону</w:t>
      </w:r>
      <w:r w:rsidR="00392E3D" w:rsidRPr="00627AB5">
        <w:rPr>
          <w:color w:val="000000"/>
        </w:rPr>
        <w:br/>
      </w:r>
      <w:r w:rsidR="00F12DAD" w:rsidRPr="00627AB5">
        <w:t>8(48539</w:t>
      </w:r>
      <w:r w:rsidR="00392E3D" w:rsidRPr="00627AB5">
        <w:t>)</w:t>
      </w:r>
      <w:r w:rsidR="00F12DAD" w:rsidRPr="00627AB5">
        <w:t>2-</w:t>
      </w:r>
      <w:r w:rsidR="004D4C42">
        <w:t>12</w:t>
      </w:r>
      <w:r w:rsidR="00F12DAD" w:rsidRPr="00627AB5">
        <w:t>-</w:t>
      </w:r>
      <w:r w:rsidR="004D4C42">
        <w:t>77</w:t>
      </w:r>
      <w:r w:rsidR="00392E3D" w:rsidRPr="00627AB5">
        <w:t xml:space="preserve">, на сайте Учреждения и на </w:t>
      </w:r>
      <w:r w:rsidR="00AA3C6C" w:rsidRPr="00627AB5">
        <w:t xml:space="preserve">портале ПФДО Ярославской области </w:t>
      </w:r>
      <w:r>
        <w:t xml:space="preserve">  </w:t>
      </w:r>
      <w:r w:rsidR="00AA3C6C" w:rsidRPr="00627AB5">
        <w:t>(</w:t>
      </w:r>
      <w:hyperlink r:id="rId12" w:history="1">
        <w:r w:rsidR="00AA3C6C" w:rsidRPr="00627AB5">
          <w:rPr>
            <w:u w:val="single"/>
          </w:rPr>
          <w:t>https://yar.pfdo.ru/</w:t>
        </w:r>
      </w:hyperlink>
      <w:proofErr w:type="gramStart"/>
      <w:r w:rsidR="00AA3C6C" w:rsidRPr="00627AB5">
        <w:t xml:space="preserve"> )</w:t>
      </w:r>
      <w:proofErr w:type="gramEnd"/>
    </w:p>
    <w:p w:rsidR="00392E3D" w:rsidRPr="00627AB5" w:rsidRDefault="005440C9" w:rsidP="00627AB5">
      <w:pPr>
        <w:pStyle w:val="a3"/>
        <w:tabs>
          <w:tab w:val="left" w:pos="3630"/>
        </w:tabs>
        <w:spacing w:before="0" w:beforeAutospacing="0" w:after="0" w:afterAutospacing="0"/>
        <w:rPr>
          <w:rStyle w:val="a4"/>
        </w:rPr>
      </w:pPr>
      <w:r>
        <w:rPr>
          <w:color w:val="000000"/>
        </w:rPr>
        <w:t xml:space="preserve">             </w:t>
      </w:r>
      <w:r w:rsidR="00AA3C6C" w:rsidRPr="00627AB5">
        <w:rPr>
          <w:color w:val="000000"/>
        </w:rPr>
        <w:t>3</w:t>
      </w:r>
      <w:r w:rsidR="00392E3D" w:rsidRPr="00627AB5">
        <w:rPr>
          <w:color w:val="000000"/>
        </w:rPr>
        <w:t>.4. Юридическим фактом, являющимся основанием для предоставления</w:t>
      </w:r>
      <w:r>
        <w:rPr>
          <w:color w:val="000000"/>
        </w:rPr>
        <w:t xml:space="preserve"> </w:t>
      </w:r>
      <w:r w:rsidR="00392E3D" w:rsidRPr="00627AB5">
        <w:rPr>
          <w:color w:val="000000"/>
        </w:rPr>
        <w:t>услуг, является издание приказа о зачислении.</w:t>
      </w:r>
      <w:r w:rsidR="00392E3D" w:rsidRPr="00627AB5">
        <w:rPr>
          <w:color w:val="000000"/>
        </w:rPr>
        <w:br/>
      </w:r>
      <w:r>
        <w:rPr>
          <w:color w:val="000000"/>
        </w:rPr>
        <w:t xml:space="preserve">             </w:t>
      </w:r>
      <w:r w:rsidR="00AA3C6C" w:rsidRPr="00627AB5">
        <w:rPr>
          <w:color w:val="000000"/>
        </w:rPr>
        <w:t>3</w:t>
      </w:r>
      <w:r w:rsidR="00392E3D" w:rsidRPr="00627AB5">
        <w:rPr>
          <w:color w:val="000000"/>
        </w:rPr>
        <w:t>.5. Учреждение имеет право отказать в приёме в случае:</w:t>
      </w:r>
      <w:r w:rsidR="00392E3D" w:rsidRPr="00627AB5">
        <w:rPr>
          <w:color w:val="000000"/>
        </w:rPr>
        <w:br/>
        <w:t>- отсутствия свободных мест в учебных группах;</w:t>
      </w:r>
      <w:r w:rsidR="00392E3D" w:rsidRPr="00627AB5">
        <w:rPr>
          <w:color w:val="000000"/>
        </w:rPr>
        <w:br/>
      </w:r>
      <w:r w:rsidR="00392E3D" w:rsidRPr="004D4C42">
        <w:t xml:space="preserve">- отсутствия места регистрации (проживания) на территории </w:t>
      </w:r>
      <w:r w:rsidR="00AA3C6C" w:rsidRPr="004D4C42">
        <w:t>Борисоглебского МР</w:t>
      </w:r>
      <w:r w:rsidR="00392E3D" w:rsidRPr="004D4C42">
        <w:t>;</w:t>
      </w:r>
      <w:r w:rsidR="00392E3D" w:rsidRPr="004D4C42">
        <w:br/>
      </w:r>
      <w:r w:rsidR="00392E3D" w:rsidRPr="00627AB5">
        <w:rPr>
          <w:color w:val="000000"/>
        </w:rPr>
        <w:t>- предоставления родителем (законным представителем) ребёнка заведомо</w:t>
      </w:r>
      <w:r>
        <w:rPr>
          <w:color w:val="000000"/>
        </w:rPr>
        <w:t xml:space="preserve"> </w:t>
      </w:r>
      <w:r w:rsidR="00392E3D" w:rsidRPr="00627AB5">
        <w:rPr>
          <w:color w:val="000000"/>
        </w:rPr>
        <w:t>недостоверных сведений при подаче заявления;</w:t>
      </w:r>
      <w:r w:rsidR="00AA3C6C" w:rsidRPr="00627AB5">
        <w:rPr>
          <w:color w:val="000000"/>
        </w:rPr>
        <w:t xml:space="preserve"> </w:t>
      </w:r>
      <w:r w:rsidR="00392E3D" w:rsidRPr="00627AB5">
        <w:rPr>
          <w:color w:val="000000"/>
        </w:rPr>
        <w:br/>
        <w:t>- отсутствия согласия родителя (законного представителя) ребёнка на</w:t>
      </w:r>
      <w:r>
        <w:rPr>
          <w:color w:val="000000"/>
        </w:rPr>
        <w:t xml:space="preserve"> обработку персональных данных.</w:t>
      </w:r>
    </w:p>
    <w:p w:rsidR="00392E3D" w:rsidRPr="00627AB5" w:rsidRDefault="00392E3D" w:rsidP="00392E3D">
      <w:pPr>
        <w:pStyle w:val="a3"/>
        <w:tabs>
          <w:tab w:val="left" w:pos="3630"/>
        </w:tabs>
        <w:spacing w:before="0" w:beforeAutospacing="0" w:after="0" w:afterAutospacing="0"/>
        <w:rPr>
          <w:rStyle w:val="a4"/>
        </w:rPr>
      </w:pPr>
    </w:p>
    <w:p w:rsidR="006D7ED8" w:rsidRPr="00627AB5" w:rsidRDefault="006D7ED8" w:rsidP="00F0245A">
      <w:pPr>
        <w:pStyle w:val="a3"/>
        <w:spacing w:before="0" w:beforeAutospacing="0" w:after="0" w:afterAutospacing="0"/>
        <w:jc w:val="center"/>
      </w:pPr>
      <w:r w:rsidRPr="00627AB5">
        <w:rPr>
          <w:rStyle w:val="a4"/>
        </w:rPr>
        <w:t xml:space="preserve">3. Порядок перевода </w:t>
      </w:r>
      <w:proofErr w:type="gramStart"/>
      <w:r w:rsidRPr="00627AB5">
        <w:rPr>
          <w:rStyle w:val="a4"/>
        </w:rPr>
        <w:t>обучающихся</w:t>
      </w:r>
      <w:proofErr w:type="gramEnd"/>
    </w:p>
    <w:p w:rsidR="006D7ED8" w:rsidRPr="00627AB5" w:rsidRDefault="006D7ED8" w:rsidP="00F0245A">
      <w:pPr>
        <w:pStyle w:val="a3"/>
        <w:spacing w:before="0" w:beforeAutospacing="0" w:after="0" w:afterAutospacing="0"/>
        <w:ind w:firstLine="709"/>
        <w:jc w:val="both"/>
      </w:pPr>
      <w:r w:rsidRPr="00627AB5">
        <w:t xml:space="preserve">3.1. Перевод </w:t>
      </w:r>
      <w:proofErr w:type="gramStart"/>
      <w:r w:rsidRPr="00627AB5">
        <w:t>обучающихся</w:t>
      </w:r>
      <w:proofErr w:type="gramEnd"/>
      <w:r w:rsidRPr="00627AB5">
        <w:t xml:space="preserve"> с одного года обучения на другой осуществляется в соответствии с программой обучения по  приказу директора.  </w:t>
      </w:r>
    </w:p>
    <w:p w:rsidR="006D7ED8" w:rsidRPr="00627AB5" w:rsidRDefault="006D7ED8" w:rsidP="00F0245A">
      <w:pPr>
        <w:pStyle w:val="a3"/>
        <w:spacing w:before="0" w:beforeAutospacing="0" w:after="0" w:afterAutospacing="0"/>
        <w:ind w:firstLine="709"/>
        <w:jc w:val="both"/>
      </w:pPr>
      <w:r w:rsidRPr="00627AB5">
        <w:t>3.2. Обучающиеся имеют право перевода из одного детского  объединения в другое по причине  выбора другой дополнительной общеобразовательной программы.</w:t>
      </w:r>
    </w:p>
    <w:p w:rsidR="006D7ED8" w:rsidRPr="00627AB5" w:rsidRDefault="006D7ED8" w:rsidP="00F0245A">
      <w:pPr>
        <w:pStyle w:val="a3"/>
        <w:spacing w:before="0" w:beforeAutospacing="0" w:after="0" w:afterAutospacing="0"/>
        <w:ind w:firstLine="709"/>
        <w:jc w:val="both"/>
      </w:pPr>
      <w:r w:rsidRPr="00627AB5">
        <w:lastRenderedPageBreak/>
        <w:t>3.3. Перевод в другое детское  объединение осуществляется с уведомления администрации учреждения. В журнале учета работы педагога дополнительного образования делается отметка о выбытии или прибытии обучающегося.</w:t>
      </w:r>
    </w:p>
    <w:p w:rsidR="006D7ED8" w:rsidRPr="00627AB5" w:rsidRDefault="006D7ED8" w:rsidP="00F0245A">
      <w:pPr>
        <w:pStyle w:val="a3"/>
        <w:spacing w:before="0" w:beforeAutospacing="0" w:after="0" w:afterAutospacing="0"/>
        <w:ind w:firstLine="709"/>
        <w:jc w:val="both"/>
      </w:pPr>
      <w:r w:rsidRPr="00627AB5">
        <w:t xml:space="preserve">3.4. </w:t>
      </w:r>
      <w:proofErr w:type="gramStart"/>
      <w:r w:rsidRPr="00627AB5">
        <w:t>Все изменения о движении обучающихся регистрируются в списках обучающихся, хранящихся у заместителя директора по учебно-воспитательной работе.</w:t>
      </w:r>
      <w:proofErr w:type="gramEnd"/>
    </w:p>
    <w:p w:rsidR="006D7ED8" w:rsidRPr="00627AB5" w:rsidRDefault="006D7ED8" w:rsidP="00F0245A">
      <w:pPr>
        <w:pStyle w:val="a3"/>
        <w:spacing w:before="0" w:beforeAutospacing="0" w:after="0" w:afterAutospacing="0"/>
        <w:jc w:val="center"/>
        <w:rPr>
          <w:b/>
        </w:rPr>
      </w:pPr>
    </w:p>
    <w:p w:rsidR="006D7ED8" w:rsidRPr="00627AB5" w:rsidRDefault="006D7ED8" w:rsidP="00F0245A">
      <w:pPr>
        <w:pStyle w:val="a3"/>
        <w:spacing w:before="0" w:beforeAutospacing="0" w:after="0" w:afterAutospacing="0"/>
        <w:jc w:val="center"/>
      </w:pPr>
      <w:r w:rsidRPr="00627AB5">
        <w:rPr>
          <w:b/>
        </w:rPr>
        <w:t>4.</w:t>
      </w:r>
      <w:r w:rsidRPr="00627AB5">
        <w:t xml:space="preserve"> </w:t>
      </w:r>
      <w:r w:rsidRPr="00627AB5">
        <w:rPr>
          <w:rStyle w:val="a4"/>
        </w:rPr>
        <w:t xml:space="preserve">Порядок отчисления </w:t>
      </w:r>
      <w:proofErr w:type="gramStart"/>
      <w:r w:rsidRPr="00627AB5">
        <w:rPr>
          <w:rStyle w:val="a4"/>
        </w:rPr>
        <w:t>обучающихся</w:t>
      </w:r>
      <w:proofErr w:type="gramEnd"/>
    </w:p>
    <w:p w:rsidR="006D7ED8" w:rsidRPr="00627AB5" w:rsidRDefault="006D7ED8" w:rsidP="00F0245A">
      <w:pPr>
        <w:pStyle w:val="a3"/>
        <w:spacing w:before="0" w:beforeAutospacing="0" w:after="0" w:afterAutospacing="0"/>
        <w:ind w:firstLine="709"/>
        <w:jc w:val="both"/>
      </w:pPr>
      <w:r w:rsidRPr="00627AB5">
        <w:t>4.1. Настоящие правила предусматривают следующие основания прекра</w:t>
      </w:r>
      <w:r w:rsidR="00807A04" w:rsidRPr="00627AB5">
        <w:t xml:space="preserve">щения </w:t>
      </w:r>
      <w:proofErr w:type="gramStart"/>
      <w:r w:rsidR="00807A04" w:rsidRPr="00627AB5">
        <w:t>обучающимися</w:t>
      </w:r>
      <w:proofErr w:type="gramEnd"/>
      <w:r w:rsidR="00807A04" w:rsidRPr="00627AB5">
        <w:t xml:space="preserve"> обучения в М</w:t>
      </w:r>
      <w:r w:rsidR="004D4C42">
        <w:t>Б</w:t>
      </w:r>
      <w:r w:rsidR="00807A04" w:rsidRPr="00627AB5">
        <w:t>УДО</w:t>
      </w:r>
      <w:r w:rsidRPr="00627AB5">
        <w:t xml:space="preserve"> </w:t>
      </w:r>
      <w:r w:rsidR="004D4C42">
        <w:t>ДЮСШ</w:t>
      </w:r>
      <w:r w:rsidRPr="00627AB5">
        <w:t>:</w:t>
      </w:r>
    </w:p>
    <w:p w:rsidR="006D7ED8" w:rsidRPr="00627AB5" w:rsidRDefault="006D7ED8" w:rsidP="00F0245A">
      <w:pPr>
        <w:pStyle w:val="a3"/>
        <w:spacing w:before="0" w:beforeAutospacing="0" w:after="0" w:afterAutospacing="0"/>
        <w:ind w:firstLine="709"/>
        <w:jc w:val="both"/>
      </w:pPr>
      <w:r w:rsidRPr="00627AB5">
        <w:t>– по окончании обучения в детских объединениях;</w:t>
      </w:r>
    </w:p>
    <w:p w:rsidR="006D7ED8" w:rsidRPr="00627AB5" w:rsidRDefault="006D7ED8" w:rsidP="00F0245A">
      <w:pPr>
        <w:pStyle w:val="a3"/>
        <w:spacing w:before="0" w:beforeAutospacing="0" w:after="0" w:afterAutospacing="0"/>
        <w:ind w:firstLine="709"/>
        <w:jc w:val="both"/>
      </w:pPr>
      <w:r w:rsidRPr="00627AB5">
        <w:t>– выезд за пределы территории района;</w:t>
      </w:r>
    </w:p>
    <w:p w:rsidR="006D7ED8" w:rsidRPr="00627AB5" w:rsidRDefault="006D7ED8" w:rsidP="002F47F5">
      <w:pPr>
        <w:pStyle w:val="a3"/>
        <w:spacing w:before="0" w:beforeAutospacing="0" w:after="0" w:afterAutospacing="0"/>
        <w:ind w:firstLine="708"/>
        <w:jc w:val="both"/>
      </w:pPr>
      <w:r w:rsidRPr="00627AB5">
        <w:t>– при наличии медицинского заключения о состоянии здоровья обучающегося, препятствующего его дальнейшему обучению;</w:t>
      </w:r>
    </w:p>
    <w:p w:rsidR="006D7ED8" w:rsidRPr="00627AB5" w:rsidRDefault="006D7ED8" w:rsidP="00F0245A">
      <w:pPr>
        <w:pStyle w:val="a3"/>
        <w:spacing w:before="0" w:beforeAutospacing="0" w:after="0" w:afterAutospacing="0"/>
        <w:ind w:firstLine="709"/>
        <w:jc w:val="both"/>
      </w:pPr>
      <w:r w:rsidRPr="00627AB5">
        <w:t>– по желанию обучающихся или на основании заявления  родителей (законных представителей) несовершеннолетних обучающихся;</w:t>
      </w:r>
    </w:p>
    <w:p w:rsidR="006D7ED8" w:rsidRPr="00627AB5" w:rsidRDefault="006D7ED8" w:rsidP="00F024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7AB5">
        <w:rPr>
          <w:sz w:val="24"/>
          <w:szCs w:val="24"/>
        </w:rPr>
        <w:t xml:space="preserve">– </w:t>
      </w:r>
      <w:r w:rsidRPr="00627AB5">
        <w:rPr>
          <w:rFonts w:ascii="Times New Roman" w:hAnsi="Times New Roman"/>
          <w:sz w:val="24"/>
          <w:szCs w:val="24"/>
          <w:lang w:eastAsia="ru-RU"/>
        </w:rPr>
        <w:t xml:space="preserve">за неисполнение </w:t>
      </w:r>
      <w:r w:rsidR="00F042D3" w:rsidRPr="00627A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7AB5">
        <w:rPr>
          <w:rFonts w:ascii="Times New Roman" w:hAnsi="Times New Roman"/>
          <w:sz w:val="24"/>
          <w:szCs w:val="24"/>
          <w:lang w:eastAsia="ru-RU"/>
        </w:rPr>
        <w:t xml:space="preserve">или нарушение Устава </w:t>
      </w:r>
      <w:r w:rsidR="00807A04" w:rsidRPr="00627AB5">
        <w:rPr>
          <w:rFonts w:ascii="Times New Roman" w:hAnsi="Times New Roman"/>
          <w:sz w:val="24"/>
          <w:szCs w:val="24"/>
          <w:lang w:eastAsia="ru-RU"/>
        </w:rPr>
        <w:t>М</w:t>
      </w:r>
      <w:r w:rsidR="004D4C42">
        <w:rPr>
          <w:rFonts w:ascii="Times New Roman" w:hAnsi="Times New Roman"/>
          <w:sz w:val="24"/>
          <w:szCs w:val="24"/>
          <w:lang w:eastAsia="ru-RU"/>
        </w:rPr>
        <w:t>Б</w:t>
      </w:r>
      <w:r w:rsidR="00807A04" w:rsidRPr="00627AB5">
        <w:rPr>
          <w:rFonts w:ascii="Times New Roman" w:hAnsi="Times New Roman"/>
          <w:sz w:val="24"/>
          <w:szCs w:val="24"/>
          <w:lang w:eastAsia="ru-RU"/>
        </w:rPr>
        <w:t>УДО</w:t>
      </w:r>
      <w:r w:rsidRPr="00627A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4C42">
        <w:rPr>
          <w:rFonts w:ascii="Times New Roman" w:hAnsi="Times New Roman"/>
          <w:sz w:val="24"/>
          <w:szCs w:val="24"/>
          <w:lang w:eastAsia="ru-RU"/>
        </w:rPr>
        <w:t>ДЮСШ</w:t>
      </w:r>
      <w:r w:rsidRPr="00627AB5">
        <w:rPr>
          <w:rFonts w:ascii="Times New Roman" w:hAnsi="Times New Roman"/>
          <w:sz w:val="24"/>
          <w:szCs w:val="24"/>
          <w:lang w:eastAsia="ru-RU"/>
        </w:rPr>
        <w:t>,  правил внутреннего распорядка.</w:t>
      </w:r>
    </w:p>
    <w:p w:rsidR="002F47F5" w:rsidRPr="00627AB5" w:rsidRDefault="002F47F5" w:rsidP="00F024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7ED8" w:rsidRPr="00627AB5" w:rsidRDefault="006D7ED8" w:rsidP="00F0245A">
      <w:pPr>
        <w:pStyle w:val="a3"/>
        <w:spacing w:before="0" w:beforeAutospacing="0" w:after="0" w:afterAutospacing="0"/>
        <w:ind w:firstLine="709"/>
        <w:jc w:val="both"/>
      </w:pPr>
      <w:r w:rsidRPr="00627AB5">
        <w:t xml:space="preserve">4.2. </w:t>
      </w:r>
      <w:r w:rsidR="002F47F5" w:rsidRPr="00627AB5">
        <w:t xml:space="preserve">Отчисление обучающегося из образовательного учреждения в связи с выездом за пределы территории района осуществляется по письменному заявлению родителей (законных представителей) несовершеннолетних обучающихся. </w:t>
      </w:r>
      <w:r w:rsidRPr="00627AB5">
        <w:t xml:space="preserve">Отчисление </w:t>
      </w:r>
      <w:proofErr w:type="gramStart"/>
      <w:r w:rsidRPr="00627AB5">
        <w:t>обучающихся</w:t>
      </w:r>
      <w:proofErr w:type="gramEnd"/>
      <w:r w:rsidRPr="00627AB5">
        <w:t xml:space="preserve"> оформляется приказом директора учреждения.</w:t>
      </w:r>
    </w:p>
    <w:p w:rsidR="006D7ED8" w:rsidRPr="00627AB5" w:rsidRDefault="006D7ED8" w:rsidP="00F0245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D17758" w:rsidRPr="00627AB5" w:rsidRDefault="00D17758" w:rsidP="00D17758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5.Сохранение места в Учреждении</w:t>
      </w:r>
    </w:p>
    <w:p w:rsidR="00D17758" w:rsidRPr="00627AB5" w:rsidRDefault="00D17758" w:rsidP="00D17758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17758" w:rsidRPr="00627AB5" w:rsidRDefault="00D17758" w:rsidP="00D17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 xml:space="preserve">5.1.Место за </w:t>
      </w:r>
      <w:proofErr w:type="gramStart"/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 xml:space="preserve"> в Учреждении сохраняется на время его отсутствия в случаях:</w:t>
      </w:r>
    </w:p>
    <w:p w:rsidR="00D17758" w:rsidRPr="00627AB5" w:rsidRDefault="00D17758" w:rsidP="00D1775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-болезни;</w:t>
      </w:r>
    </w:p>
    <w:p w:rsidR="00D17758" w:rsidRPr="00627AB5" w:rsidRDefault="00D17758" w:rsidP="00D1775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-карантина;</w:t>
      </w:r>
    </w:p>
    <w:p w:rsidR="00D17758" w:rsidRPr="00627AB5" w:rsidRDefault="00D17758" w:rsidP="00D1775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-прохождения санаторно-курортного лечения;</w:t>
      </w:r>
    </w:p>
    <w:p w:rsidR="00D17758" w:rsidRPr="00627AB5" w:rsidRDefault="00D17758" w:rsidP="00D1775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 xml:space="preserve">-отпуска родителей (законных представителей); </w:t>
      </w:r>
    </w:p>
    <w:p w:rsidR="00D17758" w:rsidRPr="00627AB5" w:rsidRDefault="00D17758" w:rsidP="00D1775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7758" w:rsidRPr="00627AB5" w:rsidRDefault="00D17758" w:rsidP="00D1775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AB5">
        <w:rPr>
          <w:rFonts w:ascii="Times New Roman" w:eastAsia="Times New Roman" w:hAnsi="Times New Roman"/>
          <w:sz w:val="24"/>
          <w:szCs w:val="24"/>
          <w:lang w:eastAsia="ru-RU"/>
        </w:rPr>
        <w:t>5.2.В иных случаях в соответствии с уважительными семейными обстоятельствами, по заявлению родителей.</w:t>
      </w:r>
    </w:p>
    <w:p w:rsidR="006D7ED8" w:rsidRPr="00627AB5" w:rsidRDefault="006D7ED8" w:rsidP="00F0245A">
      <w:pPr>
        <w:pStyle w:val="a3"/>
        <w:spacing w:before="0" w:beforeAutospacing="0" w:after="0" w:afterAutospacing="0"/>
        <w:jc w:val="center"/>
      </w:pPr>
      <w:r w:rsidRPr="00627AB5">
        <w:rPr>
          <w:rStyle w:val="a4"/>
        </w:rPr>
        <w:t>5. Заключительная часть</w:t>
      </w:r>
    </w:p>
    <w:p w:rsidR="006D7ED8" w:rsidRPr="00627AB5" w:rsidRDefault="006D7ED8" w:rsidP="00F0245A">
      <w:pPr>
        <w:pStyle w:val="a3"/>
        <w:spacing w:before="0" w:beforeAutospacing="0" w:after="0" w:afterAutospacing="0"/>
        <w:ind w:firstLine="709"/>
        <w:jc w:val="both"/>
      </w:pPr>
      <w:r w:rsidRPr="00627AB5">
        <w:t xml:space="preserve">5.1. Разногласия между администрацией учреждения  и родителями (законными представителями)  несовершеннолетних обучающихся по вопросам отчисления обучающихся  принимаются с учётом мнения совета обучающихся и комиссией по урегулированию споров между участниками образовательных отношений и их исполнений. </w:t>
      </w:r>
    </w:p>
    <w:p w:rsidR="00426605" w:rsidRDefault="00392E3D" w:rsidP="005440C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627AB5">
        <w:rPr>
          <w:color w:val="000000"/>
        </w:rPr>
        <w:t>При</w:t>
      </w:r>
      <w:r w:rsidR="005440C9">
        <w:rPr>
          <w:color w:val="000000"/>
        </w:rPr>
        <w:t xml:space="preserve"> </w:t>
      </w:r>
      <w:r w:rsidRPr="00627AB5">
        <w:rPr>
          <w:color w:val="000000"/>
        </w:rPr>
        <w:t>приёме и на продолжении всего времени обучения родители</w:t>
      </w:r>
      <w:r w:rsidRPr="00627AB5">
        <w:rPr>
          <w:color w:val="000000"/>
        </w:rPr>
        <w:br/>
        <w:t>(законные представители) могут быть ознакомлены с содержанием</w:t>
      </w:r>
      <w:r w:rsidRPr="00627AB5">
        <w:rPr>
          <w:color w:val="000000"/>
        </w:rPr>
        <w:br/>
        <w:t>образования, используемыми</w:t>
      </w:r>
      <w:bookmarkStart w:id="2" w:name="_GoBack"/>
      <w:bookmarkEnd w:id="2"/>
      <w:r w:rsidRPr="00627AB5">
        <w:rPr>
          <w:color w:val="000000"/>
        </w:rPr>
        <w:t xml:space="preserve"> методами обучения и воспитания,</w:t>
      </w:r>
      <w:r w:rsidRPr="00627AB5">
        <w:rPr>
          <w:color w:val="000000"/>
        </w:rPr>
        <w:br/>
        <w:t>образовательными технологиями, а также с результатами освоения</w:t>
      </w:r>
      <w:r w:rsidRPr="00627AB5">
        <w:rPr>
          <w:color w:val="000000"/>
        </w:rPr>
        <w:br/>
        <w:t>дополнительной общеобразовательной общеразвивающей программы любым</w:t>
      </w:r>
      <w:r w:rsidRPr="00627AB5">
        <w:rPr>
          <w:color w:val="000000"/>
        </w:rPr>
        <w:br/>
        <w:t>удобным для них способом - на официальном сайте Учреждения, на 10</w:t>
      </w:r>
      <w:r w:rsidRPr="00627AB5">
        <w:rPr>
          <w:color w:val="000000"/>
        </w:rPr>
        <w:br/>
        <w:t>информационных стендах либо по запросу в администрацию Учреждения и</w:t>
      </w:r>
      <w:r w:rsidRPr="00627AB5">
        <w:rPr>
          <w:color w:val="000000"/>
        </w:rPr>
        <w:br/>
        <w:t xml:space="preserve">педагогу дополнительного </w:t>
      </w:r>
      <w:r w:rsidR="005440C9">
        <w:rPr>
          <w:color w:val="000000"/>
        </w:rPr>
        <w:t xml:space="preserve"> </w:t>
      </w:r>
      <w:r w:rsidRPr="00627AB5">
        <w:rPr>
          <w:color w:val="000000"/>
        </w:rPr>
        <w:t>образования.</w:t>
      </w:r>
      <w:r w:rsidRPr="00627AB5">
        <w:rPr>
          <w:color w:val="000000"/>
        </w:rPr>
        <w:br/>
        <w:t>6.3.</w:t>
      </w:r>
      <w:proofErr w:type="gramEnd"/>
      <w:r w:rsidRPr="00627AB5">
        <w:rPr>
          <w:color w:val="000000"/>
        </w:rPr>
        <w:t xml:space="preserve"> </w:t>
      </w:r>
      <w:proofErr w:type="gramStart"/>
      <w:r w:rsidRPr="00627AB5">
        <w:rPr>
          <w:color w:val="000000"/>
        </w:rPr>
        <w:t xml:space="preserve">Информация об обучающемся, </w:t>
      </w:r>
      <w:r w:rsidR="005440C9">
        <w:rPr>
          <w:color w:val="000000"/>
        </w:rPr>
        <w:t xml:space="preserve"> </w:t>
      </w:r>
      <w:r w:rsidRPr="00627AB5">
        <w:rPr>
          <w:color w:val="000000"/>
        </w:rPr>
        <w:t>полученная из заявлений, заносится в</w:t>
      </w:r>
      <w:r w:rsidRPr="00627AB5">
        <w:rPr>
          <w:color w:val="000000"/>
        </w:rPr>
        <w:br/>
        <w:t>журнал учёта работы педагога дополнительного образования и является</w:t>
      </w:r>
      <w:r w:rsidRPr="00627AB5">
        <w:rPr>
          <w:color w:val="000000"/>
        </w:rPr>
        <w:br/>
        <w:t>конфиденциальной (фамилия, имя, отчество (при наличии) обучающегося, дата рождения, образовательное учреждение (при наличии); фамилия, имя, отчество (при наличии) одного из родителей, контактный телефон для информирования о результатах обучения и воспитания).</w:t>
      </w:r>
      <w:r w:rsidR="00D17758" w:rsidRPr="00627AB5">
        <w:t xml:space="preserve"> </w:t>
      </w:r>
      <w:proofErr w:type="gramEnd"/>
    </w:p>
    <w:sectPr w:rsidR="00426605" w:rsidSect="00627AB5">
      <w:headerReference w:type="default" r:id="rId13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368" w:rsidRDefault="00F02368" w:rsidP="00ED069F">
      <w:pPr>
        <w:spacing w:after="0" w:line="240" w:lineRule="auto"/>
      </w:pPr>
      <w:r>
        <w:separator/>
      </w:r>
    </w:p>
  </w:endnote>
  <w:endnote w:type="continuationSeparator" w:id="0">
    <w:p w:rsidR="00F02368" w:rsidRDefault="00F02368" w:rsidP="00ED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368" w:rsidRDefault="00F02368" w:rsidP="00ED069F">
      <w:pPr>
        <w:spacing w:after="0" w:line="240" w:lineRule="auto"/>
      </w:pPr>
      <w:r>
        <w:separator/>
      </w:r>
    </w:p>
  </w:footnote>
  <w:footnote w:type="continuationSeparator" w:id="0">
    <w:p w:rsidR="00F02368" w:rsidRDefault="00F02368" w:rsidP="00ED0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3CB" w:rsidRDefault="009673CB">
    <w:pPr>
      <w:pStyle w:val="a8"/>
      <w:jc w:val="center"/>
    </w:pPr>
  </w:p>
  <w:p w:rsidR="009673CB" w:rsidRDefault="009673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0214330"/>
    <w:multiLevelType w:val="multilevel"/>
    <w:tmpl w:val="8B6AC2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0435297"/>
    <w:multiLevelType w:val="multilevel"/>
    <w:tmpl w:val="7B4EE9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8344F74"/>
    <w:multiLevelType w:val="multilevel"/>
    <w:tmpl w:val="A6F6C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63C01A61"/>
    <w:multiLevelType w:val="multilevel"/>
    <w:tmpl w:val="5614C51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8D2"/>
    <w:rsid w:val="000048D2"/>
    <w:rsid w:val="000166FD"/>
    <w:rsid w:val="000353B3"/>
    <w:rsid w:val="0003783A"/>
    <w:rsid w:val="0005269F"/>
    <w:rsid w:val="00055151"/>
    <w:rsid w:val="0006500E"/>
    <w:rsid w:val="00070CA8"/>
    <w:rsid w:val="0008522E"/>
    <w:rsid w:val="00092E31"/>
    <w:rsid w:val="000B5261"/>
    <w:rsid w:val="000B545D"/>
    <w:rsid w:val="000D5DCE"/>
    <w:rsid w:val="00134978"/>
    <w:rsid w:val="00137160"/>
    <w:rsid w:val="00151B6C"/>
    <w:rsid w:val="001C6D69"/>
    <w:rsid w:val="001F3B29"/>
    <w:rsid w:val="0021231C"/>
    <w:rsid w:val="002203E0"/>
    <w:rsid w:val="00280994"/>
    <w:rsid w:val="00281175"/>
    <w:rsid w:val="00292B78"/>
    <w:rsid w:val="002B5065"/>
    <w:rsid w:val="002C0435"/>
    <w:rsid w:val="002F225E"/>
    <w:rsid w:val="002F4590"/>
    <w:rsid w:val="002F47F5"/>
    <w:rsid w:val="00391314"/>
    <w:rsid w:val="00392E3D"/>
    <w:rsid w:val="00396A9B"/>
    <w:rsid w:val="003A37CA"/>
    <w:rsid w:val="003C06D6"/>
    <w:rsid w:val="003D5D6B"/>
    <w:rsid w:val="003F5423"/>
    <w:rsid w:val="00414EF9"/>
    <w:rsid w:val="00423866"/>
    <w:rsid w:val="00426605"/>
    <w:rsid w:val="00436076"/>
    <w:rsid w:val="0048096D"/>
    <w:rsid w:val="004843C1"/>
    <w:rsid w:val="00490169"/>
    <w:rsid w:val="004A4A51"/>
    <w:rsid w:val="004D4C42"/>
    <w:rsid w:val="004F0C57"/>
    <w:rsid w:val="005415F6"/>
    <w:rsid w:val="00543AA6"/>
    <w:rsid w:val="005440C9"/>
    <w:rsid w:val="00573FF2"/>
    <w:rsid w:val="005753A7"/>
    <w:rsid w:val="00577C51"/>
    <w:rsid w:val="00627AB5"/>
    <w:rsid w:val="00627B39"/>
    <w:rsid w:val="00684405"/>
    <w:rsid w:val="006967AA"/>
    <w:rsid w:val="006A29F6"/>
    <w:rsid w:val="006C0368"/>
    <w:rsid w:val="006D7ED8"/>
    <w:rsid w:val="006F4FB6"/>
    <w:rsid w:val="007032A7"/>
    <w:rsid w:val="00713CD9"/>
    <w:rsid w:val="00724710"/>
    <w:rsid w:val="0073347C"/>
    <w:rsid w:val="00763496"/>
    <w:rsid w:val="007A3B1D"/>
    <w:rsid w:val="007B08E3"/>
    <w:rsid w:val="007B2B13"/>
    <w:rsid w:val="007B36A3"/>
    <w:rsid w:val="007F2551"/>
    <w:rsid w:val="007F64AB"/>
    <w:rsid w:val="008003B7"/>
    <w:rsid w:val="00807A04"/>
    <w:rsid w:val="00820779"/>
    <w:rsid w:val="0084496D"/>
    <w:rsid w:val="008514F0"/>
    <w:rsid w:val="008A03B3"/>
    <w:rsid w:val="008E0280"/>
    <w:rsid w:val="00901F6A"/>
    <w:rsid w:val="00911925"/>
    <w:rsid w:val="00932F18"/>
    <w:rsid w:val="009673CB"/>
    <w:rsid w:val="0097270A"/>
    <w:rsid w:val="00973746"/>
    <w:rsid w:val="0098385A"/>
    <w:rsid w:val="009A6F5D"/>
    <w:rsid w:val="00A070DF"/>
    <w:rsid w:val="00A7613A"/>
    <w:rsid w:val="00AA37FA"/>
    <w:rsid w:val="00AA3C6C"/>
    <w:rsid w:val="00AC26EC"/>
    <w:rsid w:val="00AD2215"/>
    <w:rsid w:val="00AE2C53"/>
    <w:rsid w:val="00AF5A13"/>
    <w:rsid w:val="00B06CC7"/>
    <w:rsid w:val="00B11CEE"/>
    <w:rsid w:val="00B34017"/>
    <w:rsid w:val="00B4361F"/>
    <w:rsid w:val="00B76757"/>
    <w:rsid w:val="00C1150C"/>
    <w:rsid w:val="00C16AF5"/>
    <w:rsid w:val="00C762FC"/>
    <w:rsid w:val="00C83744"/>
    <w:rsid w:val="00C83D62"/>
    <w:rsid w:val="00C96218"/>
    <w:rsid w:val="00CA60F2"/>
    <w:rsid w:val="00CB0353"/>
    <w:rsid w:val="00CD6CEF"/>
    <w:rsid w:val="00CD7A3B"/>
    <w:rsid w:val="00CF643D"/>
    <w:rsid w:val="00D17758"/>
    <w:rsid w:val="00D2665F"/>
    <w:rsid w:val="00D84E7C"/>
    <w:rsid w:val="00DB0CA7"/>
    <w:rsid w:val="00DB24B2"/>
    <w:rsid w:val="00DC4805"/>
    <w:rsid w:val="00DF629A"/>
    <w:rsid w:val="00E55600"/>
    <w:rsid w:val="00E725E7"/>
    <w:rsid w:val="00ED069F"/>
    <w:rsid w:val="00ED738F"/>
    <w:rsid w:val="00EE4CBA"/>
    <w:rsid w:val="00F02368"/>
    <w:rsid w:val="00F0245A"/>
    <w:rsid w:val="00F042D3"/>
    <w:rsid w:val="00F12DAD"/>
    <w:rsid w:val="00F238FD"/>
    <w:rsid w:val="00F26877"/>
    <w:rsid w:val="00F55D0B"/>
    <w:rsid w:val="00F60A9F"/>
    <w:rsid w:val="00F7024A"/>
    <w:rsid w:val="00F72E82"/>
    <w:rsid w:val="00F93900"/>
    <w:rsid w:val="00F94500"/>
    <w:rsid w:val="00FA1AA5"/>
    <w:rsid w:val="00FB4287"/>
    <w:rsid w:val="00FC66E6"/>
    <w:rsid w:val="00FD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enter">
    <w:name w:val="acenter"/>
    <w:basedOn w:val="a"/>
    <w:uiPriority w:val="99"/>
    <w:rsid w:val="00F26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F26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F26877"/>
    <w:rPr>
      <w:rFonts w:cs="Times New Roman"/>
      <w:b/>
      <w:bCs/>
    </w:rPr>
  </w:style>
  <w:style w:type="paragraph" w:customStyle="1" w:styleId="aright">
    <w:name w:val="aright"/>
    <w:basedOn w:val="a"/>
    <w:uiPriority w:val="99"/>
    <w:rsid w:val="00F26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F26877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0D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D5DC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ED0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ED069F"/>
    <w:rPr>
      <w:rFonts w:cs="Times New Roman"/>
    </w:rPr>
  </w:style>
  <w:style w:type="paragraph" w:styleId="aa">
    <w:name w:val="footer"/>
    <w:basedOn w:val="a"/>
    <w:link w:val="ab"/>
    <w:uiPriority w:val="99"/>
    <w:rsid w:val="00ED0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ED069F"/>
    <w:rPr>
      <w:rFonts w:cs="Times New Roman"/>
    </w:rPr>
  </w:style>
  <w:style w:type="paragraph" w:styleId="ac">
    <w:name w:val="No Spacing"/>
    <w:uiPriority w:val="99"/>
    <w:qFormat/>
    <w:rsid w:val="00DC4805"/>
    <w:rPr>
      <w:sz w:val="22"/>
      <w:szCs w:val="22"/>
      <w:lang w:eastAsia="en-US"/>
    </w:rPr>
  </w:style>
  <w:style w:type="character" w:styleId="ad">
    <w:name w:val="Hyperlink"/>
    <w:uiPriority w:val="99"/>
    <w:unhideWhenUsed/>
    <w:rsid w:val="00807A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ar.pfd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r.pfdo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itkina_sport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shbor.edu.yar.ru/personifitsirovannoe_dopolnitelnoe_obrazovani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00362-E01E-462C-8E1B-B360F579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2650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37</cp:revision>
  <cp:lastPrinted>2016-05-12T12:32:00Z</cp:lastPrinted>
  <dcterms:created xsi:type="dcterms:W3CDTF">2014-01-09T12:11:00Z</dcterms:created>
  <dcterms:modified xsi:type="dcterms:W3CDTF">2019-08-09T08:20:00Z</dcterms:modified>
</cp:coreProperties>
</file>